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7D18" w14:textId="0439321C" w:rsidR="007C4579" w:rsidRPr="00E84CC8" w:rsidRDefault="001A0CA1" w:rsidP="007647C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E84CC8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2D4D" wp14:editId="10B4C009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7AE031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5170F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</w:p>
    <w:p w14:paraId="04DBB3A0" w14:textId="6CF5DE34" w:rsidR="00A02F8C" w:rsidRPr="00E84CC8" w:rsidRDefault="00230D93" w:rsidP="007647C5">
      <w:pPr>
        <w:spacing w:after="720"/>
        <w:jc w:val="both"/>
        <w:rPr>
          <w:rFonts w:cstheme="minorHAnsi"/>
          <w:b/>
          <w:color w:val="222A35" w:themeColor="text2" w:themeShade="80"/>
          <w:sz w:val="32"/>
          <w:szCs w:val="32"/>
        </w:rPr>
      </w:pPr>
      <w:r w:rsidRPr="00E84CC8">
        <w:rPr>
          <w:rFonts w:cstheme="minorHAnsi"/>
          <w:b/>
          <w:color w:val="222A35" w:themeColor="text2" w:themeShade="80"/>
          <w:sz w:val="32"/>
          <w:szCs w:val="32"/>
        </w:rPr>
        <w:t xml:space="preserve">Procedura funkcjonowania </w:t>
      </w:r>
      <w:r w:rsidR="00B12D27" w:rsidRPr="00E84CC8">
        <w:rPr>
          <w:rFonts w:cstheme="minorHAnsi"/>
          <w:b/>
          <w:color w:val="222A35" w:themeColor="text2" w:themeShade="80"/>
          <w:sz w:val="32"/>
          <w:szCs w:val="32"/>
        </w:rPr>
        <w:t>POSM I i II st.</w:t>
      </w:r>
      <w:r w:rsidRPr="00E84CC8">
        <w:rPr>
          <w:rFonts w:cstheme="minorHAnsi"/>
          <w:b/>
          <w:color w:val="222A35" w:themeColor="text2" w:themeShade="80"/>
          <w:sz w:val="32"/>
          <w:szCs w:val="32"/>
        </w:rPr>
        <w:t xml:space="preserve"> w czasie </w:t>
      </w:r>
      <w:r w:rsidR="009A3FED" w:rsidRPr="00E84CC8">
        <w:rPr>
          <w:rFonts w:cstheme="minorHAnsi"/>
          <w:b/>
          <w:color w:val="222A35" w:themeColor="text2" w:themeShade="80"/>
          <w:sz w:val="32"/>
          <w:szCs w:val="32"/>
        </w:rPr>
        <w:t>epidemii koronawirusa</w:t>
      </w:r>
      <w:r w:rsidR="00B15564" w:rsidRPr="00E84CC8">
        <w:rPr>
          <w:rFonts w:cstheme="minorHAnsi"/>
          <w:b/>
          <w:color w:val="222A35" w:themeColor="text2" w:themeShade="80"/>
          <w:sz w:val="32"/>
          <w:szCs w:val="32"/>
        </w:rPr>
        <w:t xml:space="preserve"> (SARS-CoV-2)</w:t>
      </w:r>
      <w:r w:rsidR="00592D8C" w:rsidRPr="00E84CC8">
        <w:rPr>
          <w:rFonts w:cstheme="minorHAnsi"/>
          <w:b/>
          <w:color w:val="222A35" w:themeColor="text2" w:themeShade="80"/>
          <w:sz w:val="32"/>
          <w:szCs w:val="32"/>
        </w:rPr>
        <w:t xml:space="preserve"> </w:t>
      </w:r>
      <w:r w:rsidR="003F606C" w:rsidRPr="00E84CC8">
        <w:rPr>
          <w:rFonts w:cstheme="minorHAnsi"/>
          <w:b/>
          <w:color w:val="222A35" w:themeColor="text2" w:themeShade="80"/>
          <w:sz w:val="32"/>
          <w:szCs w:val="32"/>
        </w:rPr>
        <w:t>od 1 września 202</w:t>
      </w:r>
      <w:r w:rsidR="00CC4F69">
        <w:rPr>
          <w:rFonts w:cstheme="minorHAnsi"/>
          <w:b/>
          <w:color w:val="222A35" w:themeColor="text2" w:themeShade="80"/>
          <w:sz w:val="32"/>
          <w:szCs w:val="32"/>
        </w:rPr>
        <w:t>1</w:t>
      </w:r>
      <w:r w:rsidR="003F606C" w:rsidRPr="00E84CC8">
        <w:rPr>
          <w:rFonts w:cstheme="minorHAnsi"/>
          <w:b/>
          <w:color w:val="222A35" w:themeColor="text2" w:themeShade="80"/>
          <w:sz w:val="32"/>
          <w:szCs w:val="32"/>
        </w:rPr>
        <w:t xml:space="preserve"> r.</w:t>
      </w:r>
    </w:p>
    <w:p w14:paraId="49629E95" w14:textId="77777777" w:rsidR="00AF5209" w:rsidRDefault="00AF5209" w:rsidP="007647C5">
      <w:pPr>
        <w:pStyle w:val="Nagwek1"/>
        <w:spacing w:before="120" w:after="0"/>
        <w:rPr>
          <w:rFonts w:asciiTheme="minorHAnsi" w:eastAsiaTheme="minorHAnsi" w:hAnsiTheme="minorHAnsi" w:cstheme="minorHAnsi"/>
          <w:sz w:val="28"/>
          <w:szCs w:val="28"/>
        </w:rPr>
      </w:pPr>
    </w:p>
    <w:p w14:paraId="7B86B38C" w14:textId="770301A2" w:rsidR="002822DA" w:rsidRPr="00E84CC8" w:rsidRDefault="002822DA" w:rsidP="007647C5">
      <w:pPr>
        <w:pStyle w:val="Nagwek1"/>
        <w:spacing w:before="120" w:after="0"/>
        <w:rPr>
          <w:rFonts w:asciiTheme="minorHAnsi" w:eastAsiaTheme="minorHAnsi" w:hAnsiTheme="minorHAnsi" w:cstheme="minorHAnsi"/>
          <w:bCs/>
          <w:sz w:val="28"/>
          <w:szCs w:val="28"/>
        </w:rPr>
      </w:pPr>
      <w:r w:rsidRPr="00E84CC8">
        <w:rPr>
          <w:rFonts w:asciiTheme="minorHAnsi" w:eastAsiaTheme="minorHAnsi" w:hAnsiTheme="minorHAnsi" w:cstheme="minorHAnsi"/>
          <w:sz w:val="28"/>
          <w:szCs w:val="28"/>
        </w:rPr>
        <w:t xml:space="preserve">Organizacja </w:t>
      </w:r>
      <w:r w:rsidR="00A02F8C" w:rsidRPr="00E84CC8">
        <w:rPr>
          <w:rFonts w:asciiTheme="minorHAnsi" w:eastAsiaTheme="minorHAnsi" w:hAnsiTheme="minorHAnsi" w:cstheme="minorHAnsi"/>
          <w:sz w:val="28"/>
          <w:szCs w:val="28"/>
        </w:rPr>
        <w:t xml:space="preserve">zajęć </w:t>
      </w:r>
      <w:r w:rsidRPr="00E84CC8">
        <w:rPr>
          <w:rFonts w:asciiTheme="minorHAnsi" w:eastAsiaTheme="minorHAnsi" w:hAnsiTheme="minorHAnsi" w:cstheme="minorHAnsi"/>
          <w:sz w:val="28"/>
          <w:szCs w:val="28"/>
        </w:rPr>
        <w:t>w szkole:</w:t>
      </w:r>
    </w:p>
    <w:p w14:paraId="79A30B6D" w14:textId="77777777" w:rsidR="00E329CD" w:rsidRPr="00E84CC8" w:rsidRDefault="00E329CD" w:rsidP="007647C5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7EFA4151" w14:textId="2F5A699A" w:rsidR="00E329CD" w:rsidRPr="00E84CC8" w:rsidRDefault="00822C38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 xml:space="preserve">Do </w:t>
      </w:r>
      <w:r w:rsidR="00984117">
        <w:rPr>
          <w:rFonts w:asciiTheme="minorHAnsi" w:hAnsiTheme="minorHAnsi" w:cstheme="minorHAnsi"/>
          <w:sz w:val="28"/>
          <w:szCs w:val="28"/>
        </w:rPr>
        <w:t xml:space="preserve">budynku szkoły mogą </w:t>
      </w:r>
      <w:r w:rsidR="009A3FED">
        <w:rPr>
          <w:rFonts w:asciiTheme="minorHAnsi" w:hAnsiTheme="minorHAnsi" w:cstheme="minorHAnsi"/>
          <w:sz w:val="28"/>
          <w:szCs w:val="28"/>
        </w:rPr>
        <w:t>wejść uczniowie</w:t>
      </w:r>
      <w:r w:rsidR="00984117">
        <w:rPr>
          <w:rFonts w:asciiTheme="minorHAnsi" w:hAnsiTheme="minorHAnsi" w:cstheme="minorHAnsi"/>
          <w:sz w:val="28"/>
          <w:szCs w:val="28"/>
        </w:rPr>
        <w:t xml:space="preserve"> i pracownicy </w:t>
      </w:r>
      <w:r w:rsidR="009A3FED">
        <w:rPr>
          <w:rFonts w:asciiTheme="minorHAnsi" w:hAnsiTheme="minorHAnsi" w:cstheme="minorHAnsi"/>
          <w:sz w:val="28"/>
          <w:szCs w:val="28"/>
        </w:rPr>
        <w:t xml:space="preserve">szkoły </w:t>
      </w:r>
      <w:r w:rsidR="009A3FED" w:rsidRPr="00E84CC8">
        <w:rPr>
          <w:rFonts w:asciiTheme="minorHAnsi" w:hAnsiTheme="minorHAnsi" w:cstheme="minorHAnsi"/>
          <w:sz w:val="28"/>
          <w:szCs w:val="28"/>
        </w:rPr>
        <w:t>bez</w:t>
      </w:r>
      <w:r w:rsidR="00E21F57" w:rsidRPr="00E84CC8">
        <w:rPr>
          <w:rFonts w:asciiTheme="minorHAnsi" w:hAnsiTheme="minorHAnsi" w:cstheme="minorHAnsi"/>
          <w:sz w:val="28"/>
          <w:szCs w:val="28"/>
        </w:rPr>
        <w:t xml:space="preserve"> objawów chorobowych sugerujących </w:t>
      </w:r>
      <w:r w:rsidR="003428BA" w:rsidRPr="00E84CC8">
        <w:rPr>
          <w:rFonts w:asciiTheme="minorHAnsi" w:hAnsiTheme="minorHAnsi" w:cstheme="minorHAnsi"/>
          <w:sz w:val="28"/>
          <w:szCs w:val="28"/>
        </w:rPr>
        <w:t>infekcję dróg oddechowych</w:t>
      </w:r>
      <w:r w:rsidR="0087631C" w:rsidRPr="00E84CC8">
        <w:rPr>
          <w:rFonts w:asciiTheme="minorHAnsi" w:hAnsiTheme="minorHAnsi" w:cstheme="minorHAnsi"/>
          <w:sz w:val="28"/>
          <w:szCs w:val="28"/>
        </w:rPr>
        <w:t xml:space="preserve"> oraz </w:t>
      </w:r>
      <w:r w:rsidR="003428BA" w:rsidRPr="00E84CC8">
        <w:rPr>
          <w:rFonts w:asciiTheme="minorHAnsi" w:hAnsiTheme="minorHAnsi" w:cstheme="minorHAnsi"/>
          <w:sz w:val="28"/>
          <w:szCs w:val="28"/>
        </w:rPr>
        <w:t>gdy</w:t>
      </w:r>
      <w:r w:rsidR="00481E35" w:rsidRPr="00E84CC8">
        <w:rPr>
          <w:rFonts w:asciiTheme="minorHAnsi" w:hAnsiTheme="minorHAnsi" w:cstheme="minorHAnsi"/>
          <w:sz w:val="28"/>
          <w:szCs w:val="28"/>
        </w:rPr>
        <w:t xml:space="preserve"> domownicy </w:t>
      </w:r>
      <w:r w:rsidR="00E21F57" w:rsidRPr="00E84CC8">
        <w:rPr>
          <w:rFonts w:asciiTheme="minorHAnsi" w:hAnsiTheme="minorHAnsi" w:cstheme="minorHAnsi"/>
          <w:sz w:val="28"/>
          <w:szCs w:val="28"/>
        </w:rPr>
        <w:t>nie przebywa</w:t>
      </w:r>
      <w:r w:rsidR="00481E35" w:rsidRPr="00E84CC8">
        <w:rPr>
          <w:rFonts w:asciiTheme="minorHAnsi" w:hAnsiTheme="minorHAnsi" w:cstheme="minorHAnsi"/>
          <w:sz w:val="28"/>
          <w:szCs w:val="28"/>
        </w:rPr>
        <w:t>ją</w:t>
      </w:r>
      <w:r w:rsidR="00E21F57" w:rsidRPr="00E84CC8">
        <w:rPr>
          <w:rFonts w:asciiTheme="minorHAnsi" w:hAnsiTheme="minorHAnsi" w:cstheme="minorHAnsi"/>
          <w:sz w:val="28"/>
          <w:szCs w:val="28"/>
        </w:rPr>
        <w:t xml:space="preserve"> na kwarantannie lub </w:t>
      </w:r>
      <w:r w:rsidR="004C1973" w:rsidRPr="00E84CC8">
        <w:rPr>
          <w:rFonts w:asciiTheme="minorHAnsi" w:hAnsiTheme="minorHAnsi" w:cstheme="minorHAnsi"/>
          <w:sz w:val="28"/>
          <w:szCs w:val="28"/>
        </w:rPr>
        <w:t xml:space="preserve">w </w:t>
      </w:r>
      <w:r w:rsidR="00E21F57" w:rsidRPr="00E84CC8">
        <w:rPr>
          <w:rFonts w:asciiTheme="minorHAnsi" w:hAnsiTheme="minorHAnsi" w:cstheme="minorHAnsi"/>
          <w:sz w:val="28"/>
          <w:szCs w:val="28"/>
        </w:rPr>
        <w:t>izolacji</w:t>
      </w:r>
      <w:r w:rsidR="004B4752" w:rsidRPr="00E84CC8">
        <w:rPr>
          <w:rFonts w:asciiTheme="minorHAnsi" w:hAnsiTheme="minorHAnsi" w:cstheme="minorHAnsi"/>
          <w:sz w:val="28"/>
          <w:szCs w:val="28"/>
        </w:rPr>
        <w:t xml:space="preserve"> </w:t>
      </w:r>
      <w:r w:rsidR="00BA0CBC" w:rsidRPr="00E84CC8">
        <w:rPr>
          <w:rFonts w:asciiTheme="minorHAnsi" w:hAnsiTheme="minorHAnsi" w:cstheme="minorHAnsi"/>
          <w:sz w:val="28"/>
          <w:szCs w:val="28"/>
        </w:rPr>
        <w:t>w warunkach domowych</w:t>
      </w:r>
      <w:r w:rsidR="00C93778" w:rsidRPr="00E84CC8">
        <w:rPr>
          <w:rFonts w:asciiTheme="minorHAnsi" w:hAnsiTheme="minorHAnsi" w:cstheme="minorHAnsi"/>
          <w:sz w:val="28"/>
          <w:szCs w:val="28"/>
        </w:rPr>
        <w:t xml:space="preserve"> lub</w:t>
      </w:r>
      <w:r w:rsidR="009A3FED">
        <w:rPr>
          <w:rFonts w:asciiTheme="minorHAnsi" w:hAnsiTheme="minorHAnsi" w:cstheme="minorHAnsi"/>
          <w:sz w:val="28"/>
          <w:szCs w:val="28"/>
        </w:rPr>
        <w:br/>
      </w:r>
      <w:r w:rsidR="00C93778" w:rsidRPr="00E84CC8">
        <w:rPr>
          <w:rFonts w:asciiTheme="minorHAnsi" w:hAnsiTheme="minorHAnsi" w:cstheme="minorHAnsi"/>
          <w:sz w:val="28"/>
          <w:szCs w:val="28"/>
        </w:rPr>
        <w:t xml:space="preserve"> w izolacji</w:t>
      </w:r>
      <w:r w:rsidR="00E329CD" w:rsidRPr="00E84CC8">
        <w:rPr>
          <w:rFonts w:asciiTheme="minorHAnsi" w:hAnsiTheme="minorHAnsi" w:cstheme="minorHAnsi"/>
          <w:sz w:val="28"/>
          <w:szCs w:val="28"/>
        </w:rPr>
        <w:t>.</w:t>
      </w:r>
    </w:p>
    <w:p w14:paraId="261F0490" w14:textId="3A920466" w:rsidR="00B92E63" w:rsidRPr="00F922F6" w:rsidRDefault="00B92E63" w:rsidP="00B92E63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F922F6">
        <w:rPr>
          <w:rFonts w:asciiTheme="minorHAnsi" w:hAnsiTheme="minorHAnsi" w:cstheme="minorHAnsi"/>
          <w:sz w:val="28"/>
          <w:szCs w:val="28"/>
        </w:rPr>
        <w:t xml:space="preserve">Uczniowie wchodząc na pierwszą lekcję udają się do wejść od strony boiska szkolnego. Uczniowie POSM I stopnia wchodzą wejściem od strony bursy, </w:t>
      </w:r>
      <w:r w:rsidR="009A3FED">
        <w:rPr>
          <w:rFonts w:asciiTheme="minorHAnsi" w:hAnsiTheme="minorHAnsi" w:cstheme="minorHAnsi"/>
          <w:sz w:val="28"/>
          <w:szCs w:val="28"/>
        </w:rPr>
        <w:br/>
      </w:r>
      <w:r w:rsidRPr="00F922F6">
        <w:rPr>
          <w:rFonts w:asciiTheme="minorHAnsi" w:hAnsiTheme="minorHAnsi" w:cstheme="minorHAnsi"/>
          <w:sz w:val="28"/>
          <w:szCs w:val="28"/>
        </w:rPr>
        <w:t>a uczniowie POSM II stopnia od strony budynku muzycznego.</w:t>
      </w:r>
    </w:p>
    <w:p w14:paraId="1F6ECF35" w14:textId="08237A99" w:rsidR="00AB2976" w:rsidRPr="00B92E63" w:rsidRDefault="003E5648" w:rsidP="00B92E63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>Prz</w:t>
      </w:r>
      <w:r w:rsidR="00E5753F"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>y</w:t>
      </w:r>
      <w:r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wejści</w:t>
      </w:r>
      <w:r w:rsidR="00E5753F"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>u</w:t>
      </w:r>
      <w:r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do budynku szkoły </w:t>
      </w:r>
      <w:r w:rsidR="00833F96"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znajdują się środki dezynfekcyjne, </w:t>
      </w:r>
      <w:r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>informac</w:t>
      </w:r>
      <w:r w:rsidR="00833F96"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>ja</w:t>
      </w:r>
      <w:r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o </w:t>
      </w:r>
      <w:r w:rsidRPr="00B92E63">
        <w:rPr>
          <w:rFonts w:asciiTheme="minorHAnsi" w:hAnsiTheme="minorHAnsi" w:cstheme="minorHAnsi"/>
          <w:sz w:val="28"/>
          <w:szCs w:val="28"/>
          <w:lang w:bidi="pl-PL"/>
        </w:rPr>
        <w:t>obowiązku dezynfekowania rąk oraz instrukcj</w:t>
      </w:r>
      <w:r w:rsidR="00D00EBA" w:rsidRPr="00B92E63">
        <w:rPr>
          <w:rFonts w:asciiTheme="minorHAnsi" w:hAnsiTheme="minorHAnsi" w:cstheme="minorHAnsi"/>
          <w:sz w:val="28"/>
          <w:szCs w:val="28"/>
          <w:lang w:bidi="pl-PL"/>
        </w:rPr>
        <w:t>a</w:t>
      </w:r>
      <w:r w:rsidR="00822C38" w:rsidRPr="00B92E63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9A3FED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użycia środka dezynfekującego. </w:t>
      </w:r>
    </w:p>
    <w:p w14:paraId="739F9E66" w14:textId="44227D8B" w:rsidR="00A26299" w:rsidRPr="00D74118" w:rsidRDefault="00256561" w:rsidP="00A26299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Na terenie szkoły mogą przebywać wyłącznie uczniowie</w:t>
      </w:r>
      <w:r w:rsidR="00D00EBA" w:rsidRPr="00E84CC8">
        <w:rPr>
          <w:rFonts w:asciiTheme="minorHAnsi" w:hAnsiTheme="minorHAnsi" w:cstheme="minorHAnsi"/>
          <w:sz w:val="28"/>
          <w:szCs w:val="28"/>
        </w:rPr>
        <w:t xml:space="preserve"> i</w:t>
      </w:r>
      <w:r w:rsidRPr="00E84CC8">
        <w:rPr>
          <w:rFonts w:asciiTheme="minorHAnsi" w:hAnsiTheme="minorHAnsi" w:cstheme="minorHAnsi"/>
          <w:sz w:val="28"/>
          <w:szCs w:val="28"/>
        </w:rPr>
        <w:t xml:space="preserve"> pracownicy szkoły. </w:t>
      </w:r>
      <w:r w:rsidR="00D00EBA" w:rsidRPr="00E84CC8">
        <w:rPr>
          <w:rFonts w:asciiTheme="minorHAnsi" w:hAnsiTheme="minorHAnsi" w:cstheme="minorHAnsi"/>
          <w:sz w:val="28"/>
          <w:szCs w:val="28"/>
        </w:rPr>
        <w:t>(</w:t>
      </w:r>
      <w:r w:rsidRPr="00E84CC8">
        <w:rPr>
          <w:rFonts w:asciiTheme="minorHAnsi" w:hAnsiTheme="minorHAnsi" w:cstheme="minorHAnsi"/>
          <w:sz w:val="28"/>
          <w:szCs w:val="28"/>
        </w:rPr>
        <w:t xml:space="preserve">Wyjątek stanowią </w:t>
      </w:r>
      <w:r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rodzice/opiekunowie uczniów klas I </w:t>
      </w:r>
      <w:r w:rsidR="00BD0871">
        <w:rPr>
          <w:rFonts w:asciiTheme="minorHAnsi" w:hAnsiTheme="minorHAnsi" w:cstheme="minorHAnsi"/>
          <w:sz w:val="28"/>
          <w:szCs w:val="28"/>
          <w:lang w:bidi="pl-PL"/>
        </w:rPr>
        <w:t xml:space="preserve">POSM I stopnia </w:t>
      </w:r>
      <w:r w:rsidR="009A3FED">
        <w:rPr>
          <w:rFonts w:asciiTheme="minorHAnsi" w:hAnsiTheme="minorHAnsi" w:cstheme="minorHAnsi"/>
          <w:sz w:val="28"/>
          <w:szCs w:val="28"/>
          <w:lang w:bidi="pl-PL"/>
        </w:rPr>
        <w:br/>
      </w:r>
      <w:r w:rsidRPr="00E84CC8">
        <w:rPr>
          <w:rFonts w:asciiTheme="minorHAnsi" w:hAnsiTheme="minorHAnsi" w:cstheme="minorHAnsi"/>
          <w:sz w:val="28"/>
          <w:szCs w:val="28"/>
          <w:lang w:bidi="pl-PL"/>
        </w:rPr>
        <w:t>w pierwszy</w:t>
      </w:r>
      <w:r w:rsidR="007832A4">
        <w:rPr>
          <w:rFonts w:asciiTheme="minorHAnsi" w:hAnsiTheme="minorHAnsi" w:cstheme="minorHAnsi"/>
          <w:sz w:val="28"/>
          <w:szCs w:val="28"/>
          <w:lang w:bidi="pl-PL"/>
        </w:rPr>
        <w:t>ch dniach</w:t>
      </w:r>
      <w:r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nauki</w:t>
      </w:r>
      <w:r w:rsidR="000D72AD" w:rsidRPr="00E84CC8">
        <w:rPr>
          <w:rFonts w:asciiTheme="minorHAnsi" w:hAnsiTheme="minorHAnsi" w:cstheme="minorHAnsi"/>
          <w:sz w:val="28"/>
          <w:szCs w:val="28"/>
          <w:lang w:bidi="pl-PL"/>
        </w:rPr>
        <w:t>, tj. 1-</w:t>
      </w:r>
      <w:r w:rsidR="007832A4">
        <w:rPr>
          <w:rFonts w:asciiTheme="minorHAnsi" w:hAnsiTheme="minorHAnsi" w:cstheme="minorHAnsi"/>
          <w:sz w:val="28"/>
          <w:szCs w:val="28"/>
          <w:lang w:bidi="pl-PL"/>
        </w:rPr>
        <w:t>10</w:t>
      </w:r>
      <w:r w:rsidR="000D72AD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września 202</w:t>
      </w:r>
      <w:r w:rsidR="007832A4">
        <w:rPr>
          <w:rFonts w:asciiTheme="minorHAnsi" w:hAnsiTheme="minorHAnsi" w:cstheme="minorHAnsi"/>
          <w:sz w:val="28"/>
          <w:szCs w:val="28"/>
          <w:lang w:bidi="pl-PL"/>
        </w:rPr>
        <w:t>1</w:t>
      </w:r>
      <w:r w:rsidR="000D72AD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r</w:t>
      </w:r>
      <w:r w:rsidR="00592D8C" w:rsidRPr="00D74118">
        <w:rPr>
          <w:rFonts w:asciiTheme="minorHAnsi" w:hAnsiTheme="minorHAnsi" w:cstheme="minorHAnsi"/>
          <w:sz w:val="28"/>
          <w:szCs w:val="28"/>
          <w:lang w:bidi="pl-PL"/>
        </w:rPr>
        <w:t>.)</w:t>
      </w:r>
      <w:r w:rsidR="00A26299" w:rsidRPr="00D74118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AF5209">
        <w:rPr>
          <w:rFonts w:asciiTheme="minorHAnsi" w:hAnsiTheme="minorHAnsi" w:cstheme="minorHAnsi"/>
          <w:sz w:val="28"/>
          <w:szCs w:val="28"/>
          <w:lang w:bidi="pl-PL"/>
        </w:rPr>
        <w:t>W dniach 2 – 30 września 2021 r</w:t>
      </w:r>
      <w:r w:rsidR="009604CD">
        <w:rPr>
          <w:rFonts w:asciiTheme="minorHAnsi" w:hAnsiTheme="minorHAnsi" w:cstheme="minorHAnsi"/>
          <w:sz w:val="28"/>
          <w:szCs w:val="28"/>
          <w:lang w:bidi="pl-PL"/>
        </w:rPr>
        <w:t xml:space="preserve">. </w:t>
      </w:r>
      <w:r w:rsidR="009604CD" w:rsidRPr="009604CD">
        <w:rPr>
          <w:rFonts w:asciiTheme="minorHAnsi" w:hAnsiTheme="minorHAnsi" w:cstheme="minorHAnsi"/>
          <w:sz w:val="28"/>
          <w:szCs w:val="28"/>
          <w:lang w:bidi="pl-PL"/>
        </w:rPr>
        <w:t>możliwy jest</w:t>
      </w:r>
      <w:r w:rsidR="00171023" w:rsidRPr="009604CD">
        <w:rPr>
          <w:rFonts w:asciiTheme="minorHAnsi" w:hAnsiTheme="minorHAnsi" w:cstheme="minorHAnsi"/>
          <w:sz w:val="28"/>
          <w:szCs w:val="28"/>
          <w:lang w:bidi="pl-PL"/>
        </w:rPr>
        <w:t xml:space="preserve"> udział rodziców/opiekunów uczniów klas I</w:t>
      </w:r>
      <w:r w:rsidR="00AF5209" w:rsidRPr="009604CD">
        <w:rPr>
          <w:rFonts w:asciiTheme="minorHAnsi" w:hAnsiTheme="minorHAnsi" w:cstheme="minorHAnsi"/>
          <w:sz w:val="28"/>
          <w:szCs w:val="28"/>
          <w:lang w:bidi="pl-PL"/>
        </w:rPr>
        <w:t>-ych</w:t>
      </w:r>
      <w:r w:rsidR="00171023" w:rsidRPr="009604CD">
        <w:rPr>
          <w:rFonts w:asciiTheme="minorHAnsi" w:hAnsiTheme="minorHAnsi" w:cstheme="minorHAnsi"/>
          <w:sz w:val="28"/>
          <w:szCs w:val="28"/>
          <w:lang w:bidi="pl-PL"/>
        </w:rPr>
        <w:t xml:space="preserve"> w lekcjach instrumentu</w:t>
      </w:r>
      <w:r w:rsidR="009604CD" w:rsidRPr="009604CD">
        <w:rPr>
          <w:rFonts w:asciiTheme="minorHAnsi" w:hAnsiTheme="minorHAnsi" w:cstheme="minorHAnsi"/>
          <w:sz w:val="28"/>
          <w:szCs w:val="28"/>
          <w:lang w:bidi="pl-PL"/>
        </w:rPr>
        <w:t xml:space="preserve">, ale </w:t>
      </w:r>
      <w:r w:rsidR="00171023" w:rsidRPr="009604CD">
        <w:rPr>
          <w:rFonts w:asciiTheme="minorHAnsi" w:hAnsiTheme="minorHAnsi" w:cstheme="minorHAnsi"/>
          <w:sz w:val="28"/>
          <w:szCs w:val="28"/>
          <w:lang w:bidi="pl-PL"/>
        </w:rPr>
        <w:t xml:space="preserve">po </w:t>
      </w:r>
      <w:r w:rsidR="00AF5209" w:rsidRPr="009604CD">
        <w:rPr>
          <w:rFonts w:asciiTheme="minorHAnsi" w:hAnsiTheme="minorHAnsi" w:cstheme="minorHAnsi"/>
          <w:sz w:val="28"/>
          <w:szCs w:val="28"/>
          <w:lang w:bidi="pl-PL"/>
        </w:rPr>
        <w:t>wcześniejszy</w:t>
      </w:r>
      <w:r w:rsidR="009C01FA">
        <w:rPr>
          <w:rFonts w:asciiTheme="minorHAnsi" w:hAnsiTheme="minorHAnsi" w:cstheme="minorHAnsi"/>
          <w:sz w:val="28"/>
          <w:szCs w:val="28"/>
          <w:lang w:bidi="pl-PL"/>
        </w:rPr>
        <w:t>ch</w:t>
      </w:r>
      <w:r w:rsidR="00AF5209" w:rsidRPr="009604CD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171023" w:rsidRPr="009604CD">
        <w:rPr>
          <w:rFonts w:asciiTheme="minorHAnsi" w:hAnsiTheme="minorHAnsi" w:cstheme="minorHAnsi"/>
          <w:sz w:val="28"/>
          <w:szCs w:val="28"/>
          <w:lang w:bidi="pl-PL"/>
        </w:rPr>
        <w:t>u</w:t>
      </w:r>
      <w:r w:rsidR="009604CD" w:rsidRPr="009604CD">
        <w:rPr>
          <w:rFonts w:asciiTheme="minorHAnsi" w:hAnsiTheme="minorHAnsi" w:cstheme="minorHAnsi"/>
          <w:sz w:val="28"/>
          <w:szCs w:val="28"/>
          <w:lang w:bidi="pl-PL"/>
        </w:rPr>
        <w:t>staleniach</w:t>
      </w:r>
      <w:r w:rsidR="00171023" w:rsidRPr="009604CD">
        <w:rPr>
          <w:rFonts w:asciiTheme="minorHAnsi" w:hAnsiTheme="minorHAnsi" w:cstheme="minorHAnsi"/>
          <w:sz w:val="28"/>
          <w:szCs w:val="28"/>
          <w:lang w:bidi="pl-PL"/>
        </w:rPr>
        <w:t xml:space="preserve"> z </w:t>
      </w:r>
      <w:r w:rsidR="00AF5209" w:rsidRPr="009604CD">
        <w:rPr>
          <w:rFonts w:asciiTheme="minorHAnsi" w:hAnsiTheme="minorHAnsi" w:cstheme="minorHAnsi"/>
          <w:sz w:val="28"/>
          <w:szCs w:val="28"/>
          <w:lang w:bidi="pl-PL"/>
        </w:rPr>
        <w:t>n</w:t>
      </w:r>
      <w:r w:rsidR="00171023" w:rsidRPr="009604CD">
        <w:rPr>
          <w:rFonts w:asciiTheme="minorHAnsi" w:hAnsiTheme="minorHAnsi" w:cstheme="minorHAnsi"/>
          <w:sz w:val="28"/>
          <w:szCs w:val="28"/>
          <w:lang w:bidi="pl-PL"/>
        </w:rPr>
        <w:t xml:space="preserve">auczycielem </w:t>
      </w:r>
      <w:r w:rsidR="00AF5209" w:rsidRPr="009604CD">
        <w:rPr>
          <w:rFonts w:asciiTheme="minorHAnsi" w:hAnsiTheme="minorHAnsi" w:cstheme="minorHAnsi"/>
          <w:sz w:val="28"/>
          <w:szCs w:val="28"/>
          <w:lang w:bidi="pl-PL"/>
        </w:rPr>
        <w:t>przedmiotu głównego.</w:t>
      </w:r>
      <w:r w:rsidR="00171023" w:rsidRPr="009604CD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A26299" w:rsidRPr="00D74118">
        <w:rPr>
          <w:rFonts w:asciiTheme="minorHAnsi" w:hAnsiTheme="minorHAnsi" w:cstheme="minorHAnsi"/>
          <w:sz w:val="28"/>
          <w:szCs w:val="28"/>
          <w:lang w:bidi="pl-PL"/>
        </w:rPr>
        <w:t xml:space="preserve">Rodzice/opiekunowie uczniów mogą przebywać na terenie szkoły w wyjątkowych sytuacjach z zastosowaniem zasad </w:t>
      </w:r>
      <w:r w:rsidR="007832A4" w:rsidRPr="00D74118">
        <w:rPr>
          <w:rFonts w:asciiTheme="minorHAnsi" w:hAnsiTheme="minorHAnsi" w:cstheme="minorHAnsi"/>
          <w:sz w:val="28"/>
          <w:szCs w:val="28"/>
          <w:lang w:bidi="pl-PL"/>
        </w:rPr>
        <w:t xml:space="preserve">takich </w:t>
      </w:r>
      <w:r w:rsidR="00A26299" w:rsidRPr="00D74118">
        <w:rPr>
          <w:rFonts w:asciiTheme="minorHAnsi" w:hAnsiTheme="minorHAnsi" w:cstheme="minorHAnsi"/>
          <w:sz w:val="28"/>
          <w:szCs w:val="28"/>
          <w:lang w:bidi="pl-PL"/>
        </w:rPr>
        <w:t>jak</w:t>
      </w:r>
      <w:r w:rsidR="009A3FED">
        <w:rPr>
          <w:rFonts w:asciiTheme="minorHAnsi" w:hAnsiTheme="minorHAnsi" w:cstheme="minorHAnsi"/>
          <w:sz w:val="28"/>
          <w:szCs w:val="28"/>
        </w:rPr>
        <w:t xml:space="preserve"> dystans społeczny - 1,5m i </w:t>
      </w:r>
      <w:r w:rsidR="00A26299" w:rsidRPr="00D74118">
        <w:rPr>
          <w:rFonts w:asciiTheme="minorHAnsi" w:hAnsiTheme="minorHAnsi" w:cstheme="minorHAnsi"/>
          <w:sz w:val="28"/>
          <w:szCs w:val="28"/>
        </w:rPr>
        <w:t>środki ochronne.</w:t>
      </w:r>
    </w:p>
    <w:p w14:paraId="34A1766A" w14:textId="4E7009BB" w:rsidR="00020238" w:rsidRPr="00D74118" w:rsidRDefault="00020238" w:rsidP="00A26299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D74118">
        <w:rPr>
          <w:rFonts w:asciiTheme="minorHAnsi" w:hAnsiTheme="minorHAnsi" w:cstheme="minorHAnsi"/>
          <w:sz w:val="28"/>
          <w:szCs w:val="28"/>
        </w:rPr>
        <w:t>Rodzice</w:t>
      </w:r>
      <w:r w:rsidR="0024364B" w:rsidRPr="00D74118">
        <w:rPr>
          <w:rFonts w:asciiTheme="minorHAnsi" w:hAnsiTheme="minorHAnsi" w:cstheme="minorHAnsi"/>
          <w:sz w:val="28"/>
          <w:szCs w:val="28"/>
        </w:rPr>
        <w:t xml:space="preserve"> mają obowiązek zaopatrzenia dziecko w maseczki do zastosowania w przestrzeni publicznej, gdy nie ma możliwości zachowania dystansu.</w:t>
      </w:r>
    </w:p>
    <w:p w14:paraId="546DA563" w14:textId="2C64E87D" w:rsidR="00256561" w:rsidRPr="00AF5209" w:rsidRDefault="00171023" w:rsidP="00AF5209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Uczniowie, p</w:t>
      </w:r>
      <w:r w:rsidR="002900AE">
        <w:rPr>
          <w:rFonts w:asciiTheme="minorHAnsi" w:hAnsiTheme="minorHAnsi" w:cstheme="minorHAnsi"/>
          <w:sz w:val="28"/>
          <w:szCs w:val="28"/>
        </w:rPr>
        <w:t>raco</w:t>
      </w:r>
      <w:r w:rsidR="00433B38">
        <w:rPr>
          <w:rFonts w:asciiTheme="minorHAnsi" w:hAnsiTheme="minorHAnsi" w:cstheme="minorHAnsi"/>
          <w:sz w:val="28"/>
          <w:szCs w:val="28"/>
        </w:rPr>
        <w:t>wnicy</w:t>
      </w:r>
      <w:r>
        <w:rPr>
          <w:rFonts w:asciiTheme="minorHAnsi" w:hAnsiTheme="minorHAnsi" w:cstheme="minorHAnsi"/>
          <w:sz w:val="28"/>
          <w:szCs w:val="28"/>
        </w:rPr>
        <w:t xml:space="preserve"> i </w:t>
      </w:r>
      <w:r w:rsidR="00433B38">
        <w:rPr>
          <w:rFonts w:asciiTheme="minorHAnsi" w:hAnsiTheme="minorHAnsi" w:cstheme="minorHAnsi"/>
          <w:sz w:val="28"/>
          <w:szCs w:val="28"/>
        </w:rPr>
        <w:t>obsługa szkoły wchodzący</w:t>
      </w:r>
      <w:r w:rsidR="002900AE">
        <w:rPr>
          <w:rFonts w:asciiTheme="minorHAnsi" w:hAnsiTheme="minorHAnsi" w:cstheme="minorHAnsi"/>
          <w:sz w:val="28"/>
          <w:szCs w:val="28"/>
        </w:rPr>
        <w:t xml:space="preserve"> na teren budynku</w:t>
      </w:r>
      <w:r w:rsidR="00433B38">
        <w:rPr>
          <w:rFonts w:asciiTheme="minorHAnsi" w:hAnsiTheme="minorHAnsi" w:cstheme="minorHAnsi"/>
          <w:sz w:val="28"/>
          <w:szCs w:val="28"/>
        </w:rPr>
        <w:t xml:space="preserve"> </w:t>
      </w:r>
      <w:r w:rsidR="00F51B41" w:rsidRPr="00E84CC8">
        <w:rPr>
          <w:rFonts w:asciiTheme="minorHAnsi" w:hAnsiTheme="minorHAnsi" w:cstheme="minorHAnsi"/>
          <w:sz w:val="28"/>
          <w:szCs w:val="28"/>
        </w:rPr>
        <w:t>zobowiąza</w:t>
      </w:r>
      <w:r w:rsidR="00D803FE">
        <w:rPr>
          <w:rFonts w:asciiTheme="minorHAnsi" w:hAnsiTheme="minorHAnsi" w:cstheme="minorHAnsi"/>
          <w:sz w:val="28"/>
          <w:szCs w:val="28"/>
        </w:rPr>
        <w:t xml:space="preserve">ni </w:t>
      </w:r>
      <w:bookmarkStart w:id="0" w:name="_GoBack"/>
      <w:bookmarkEnd w:id="0"/>
      <w:r w:rsidR="00F51B41" w:rsidRPr="00E84CC8">
        <w:rPr>
          <w:rFonts w:asciiTheme="minorHAnsi" w:hAnsiTheme="minorHAnsi" w:cstheme="minorHAnsi"/>
          <w:sz w:val="28"/>
          <w:szCs w:val="28"/>
        </w:rPr>
        <w:t xml:space="preserve">są do </w:t>
      </w:r>
      <w:r w:rsidR="00D803FE">
        <w:rPr>
          <w:rFonts w:asciiTheme="minorHAnsi" w:hAnsiTheme="minorHAnsi" w:cstheme="minorHAnsi"/>
          <w:sz w:val="28"/>
          <w:szCs w:val="28"/>
        </w:rPr>
        <w:t xml:space="preserve">mycia </w:t>
      </w:r>
      <w:r w:rsidR="00685BC8">
        <w:rPr>
          <w:rFonts w:asciiTheme="minorHAnsi" w:hAnsiTheme="minorHAnsi" w:cstheme="minorHAnsi"/>
          <w:sz w:val="28"/>
          <w:szCs w:val="28"/>
        </w:rPr>
        <w:t xml:space="preserve">rąk mydłem </w:t>
      </w:r>
      <w:r w:rsidR="00D803FE">
        <w:rPr>
          <w:rFonts w:asciiTheme="minorHAnsi" w:hAnsiTheme="minorHAnsi" w:cstheme="minorHAnsi"/>
          <w:sz w:val="28"/>
          <w:szCs w:val="28"/>
        </w:rPr>
        <w:t xml:space="preserve">lub </w:t>
      </w:r>
      <w:r w:rsidR="00685BC8">
        <w:rPr>
          <w:rFonts w:asciiTheme="minorHAnsi" w:hAnsiTheme="minorHAnsi" w:cstheme="minorHAnsi"/>
          <w:sz w:val="28"/>
          <w:szCs w:val="28"/>
        </w:rPr>
        <w:t xml:space="preserve">ich </w:t>
      </w:r>
      <w:r w:rsidR="00B43373" w:rsidRPr="00E84CC8">
        <w:rPr>
          <w:rFonts w:asciiTheme="minorHAnsi" w:hAnsiTheme="minorHAnsi" w:cstheme="minorHAnsi"/>
          <w:sz w:val="28"/>
          <w:szCs w:val="28"/>
        </w:rPr>
        <w:t>dezynfekcji</w:t>
      </w:r>
      <w:r w:rsidR="00685BC8">
        <w:rPr>
          <w:rFonts w:asciiTheme="minorHAnsi" w:hAnsiTheme="minorHAnsi" w:cstheme="minorHAnsi"/>
          <w:sz w:val="28"/>
          <w:szCs w:val="28"/>
        </w:rPr>
        <w:t xml:space="preserve"> oraz</w:t>
      </w:r>
      <w:r w:rsidR="00B43373" w:rsidRPr="00E84CC8">
        <w:rPr>
          <w:rFonts w:asciiTheme="minorHAnsi" w:hAnsiTheme="minorHAnsi" w:cstheme="minorHAnsi"/>
          <w:sz w:val="28"/>
          <w:szCs w:val="28"/>
        </w:rPr>
        <w:t xml:space="preserve"> zachowaniu dystansu </w:t>
      </w:r>
      <w:r w:rsidR="00F51B41" w:rsidRPr="00E84CC8">
        <w:rPr>
          <w:rFonts w:asciiTheme="minorHAnsi" w:hAnsiTheme="minorHAnsi" w:cstheme="minorHAnsi"/>
          <w:sz w:val="28"/>
          <w:szCs w:val="28"/>
        </w:rPr>
        <w:t xml:space="preserve">społecznego </w:t>
      </w:r>
      <w:r w:rsidR="00B43373" w:rsidRPr="00E84CC8">
        <w:rPr>
          <w:rFonts w:asciiTheme="minorHAnsi" w:hAnsiTheme="minorHAnsi" w:cstheme="minorHAnsi"/>
          <w:sz w:val="28"/>
          <w:szCs w:val="28"/>
        </w:rPr>
        <w:t>min. 1,5 m</w:t>
      </w:r>
      <w:r w:rsidR="00433B38">
        <w:rPr>
          <w:rFonts w:asciiTheme="minorHAnsi" w:hAnsiTheme="minorHAnsi" w:cstheme="minorHAnsi"/>
          <w:sz w:val="28"/>
          <w:szCs w:val="28"/>
        </w:rPr>
        <w:t xml:space="preserve">. </w:t>
      </w:r>
      <w:r w:rsidR="00AF5209">
        <w:rPr>
          <w:rFonts w:asciiTheme="minorHAnsi" w:hAnsiTheme="minorHAnsi" w:cstheme="minorHAnsi"/>
          <w:sz w:val="28"/>
          <w:szCs w:val="28"/>
        </w:rPr>
        <w:t>W przestrzeniach wspólnych rekomenduje się st</w:t>
      </w:r>
      <w:r w:rsidR="00AF5209" w:rsidRPr="00AF5209">
        <w:rPr>
          <w:rFonts w:asciiTheme="minorHAnsi" w:hAnsiTheme="minorHAnsi" w:cstheme="minorHAnsi"/>
          <w:sz w:val="28"/>
          <w:szCs w:val="28"/>
        </w:rPr>
        <w:t>osowanie maseczek (zakrywanie ust i nosa).</w:t>
      </w:r>
    </w:p>
    <w:p w14:paraId="5F2BF0FB" w14:textId="3EC95135" w:rsidR="000B68A8" w:rsidRPr="00D74118" w:rsidRDefault="000B68A8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D74118">
        <w:rPr>
          <w:rFonts w:asciiTheme="minorHAnsi" w:hAnsiTheme="minorHAnsi" w:cstheme="minorHAnsi"/>
          <w:sz w:val="28"/>
          <w:szCs w:val="28"/>
        </w:rPr>
        <w:t xml:space="preserve">Zużyte maseczki i rękawiczki należy wyrzucać do pojemników </w:t>
      </w:r>
      <w:r w:rsidR="004838A6">
        <w:rPr>
          <w:rFonts w:asciiTheme="minorHAnsi" w:hAnsiTheme="minorHAnsi" w:cstheme="minorHAnsi"/>
          <w:sz w:val="28"/>
          <w:szCs w:val="28"/>
        </w:rPr>
        <w:t>z odpadami t</w:t>
      </w:r>
      <w:r w:rsidR="000D3674">
        <w:rPr>
          <w:rFonts w:asciiTheme="minorHAnsi" w:hAnsiTheme="minorHAnsi" w:cstheme="minorHAnsi"/>
          <w:sz w:val="28"/>
          <w:szCs w:val="28"/>
        </w:rPr>
        <w:t>zw.</w:t>
      </w:r>
      <w:r w:rsidR="004838A6">
        <w:rPr>
          <w:rFonts w:asciiTheme="minorHAnsi" w:hAnsiTheme="minorHAnsi" w:cstheme="minorHAnsi"/>
          <w:sz w:val="28"/>
          <w:szCs w:val="28"/>
        </w:rPr>
        <w:t xml:space="preserve"> </w:t>
      </w:r>
      <w:r w:rsidRPr="00D74118">
        <w:rPr>
          <w:rFonts w:asciiTheme="minorHAnsi" w:hAnsiTheme="minorHAnsi" w:cstheme="minorHAnsi"/>
          <w:sz w:val="28"/>
          <w:szCs w:val="28"/>
        </w:rPr>
        <w:t>zmieszanych.</w:t>
      </w:r>
      <w:r w:rsidR="00B871DB" w:rsidRPr="00D7411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4668EC" w14:textId="77777777" w:rsidR="00EE5858" w:rsidRPr="00D74118" w:rsidRDefault="00EE5858" w:rsidP="007647C5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1039FF0C" w14:textId="77777777" w:rsidR="00DE2C98" w:rsidRDefault="00DE2C98" w:rsidP="00DE2C98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33860750" w14:textId="1A1CA992" w:rsidR="00CC20DB" w:rsidRDefault="008E7544" w:rsidP="00DE2C98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84CC8">
        <w:rPr>
          <w:rFonts w:asciiTheme="minorHAnsi" w:hAnsiTheme="minorHAnsi" w:cstheme="minorHAnsi"/>
          <w:b/>
          <w:sz w:val="28"/>
          <w:szCs w:val="28"/>
        </w:rPr>
        <w:t>N</w:t>
      </w:r>
      <w:r w:rsidR="00BA1CBB" w:rsidRPr="00E84CC8">
        <w:rPr>
          <w:rFonts w:asciiTheme="minorHAnsi" w:hAnsiTheme="minorHAnsi" w:cstheme="minorHAnsi"/>
          <w:b/>
          <w:sz w:val="28"/>
          <w:szCs w:val="28"/>
        </w:rPr>
        <w:t xml:space="preserve">a terenie POSM I i II stopnia </w:t>
      </w:r>
      <w:r w:rsidR="000C4E47" w:rsidRPr="00E84CC8">
        <w:rPr>
          <w:rFonts w:asciiTheme="minorHAnsi" w:hAnsiTheme="minorHAnsi" w:cstheme="minorHAnsi"/>
          <w:b/>
          <w:sz w:val="28"/>
          <w:szCs w:val="28"/>
        </w:rPr>
        <w:t xml:space="preserve">wprowadza się następujące zasady: </w:t>
      </w:r>
    </w:p>
    <w:p w14:paraId="58A1F76A" w14:textId="77777777" w:rsidR="001E7ADF" w:rsidRPr="008021E5" w:rsidRDefault="001E7ADF" w:rsidP="00DE2C98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0B356D1" w14:textId="2F24E0E5" w:rsidR="007A3EF2" w:rsidRPr="00E84CC8" w:rsidRDefault="007A3EF2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Nauczyciel</w:t>
      </w:r>
      <w:r w:rsidR="000F76FA" w:rsidRPr="00E84CC8">
        <w:rPr>
          <w:rFonts w:asciiTheme="minorHAnsi" w:hAnsiTheme="minorHAnsi" w:cstheme="minorHAnsi"/>
          <w:sz w:val="28"/>
          <w:szCs w:val="28"/>
        </w:rPr>
        <w:t xml:space="preserve">e klas I-III </w:t>
      </w:r>
      <w:r w:rsidR="001E7ADF">
        <w:rPr>
          <w:rFonts w:asciiTheme="minorHAnsi" w:hAnsiTheme="minorHAnsi" w:cstheme="minorHAnsi"/>
          <w:sz w:val="28"/>
          <w:szCs w:val="28"/>
        </w:rPr>
        <w:t xml:space="preserve">POSM I st. nr I </w:t>
      </w:r>
      <w:r w:rsidR="000F76FA" w:rsidRPr="00E84CC8">
        <w:rPr>
          <w:rFonts w:asciiTheme="minorHAnsi" w:hAnsiTheme="minorHAnsi" w:cstheme="minorHAnsi"/>
          <w:sz w:val="28"/>
          <w:szCs w:val="28"/>
        </w:rPr>
        <w:t>organizują</w:t>
      </w:r>
      <w:r w:rsidRPr="00E84CC8">
        <w:rPr>
          <w:rFonts w:asciiTheme="minorHAnsi" w:hAnsiTheme="minorHAnsi" w:cstheme="minorHAnsi"/>
          <w:sz w:val="28"/>
          <w:szCs w:val="28"/>
        </w:rPr>
        <w:t xml:space="preserve"> przerwy dla swoich uczniów w interwałach adekwatnych do potrzeb, je</w:t>
      </w:r>
      <w:r w:rsidR="007647C5" w:rsidRPr="00E84CC8">
        <w:rPr>
          <w:rFonts w:asciiTheme="minorHAnsi" w:hAnsiTheme="minorHAnsi" w:cstheme="minorHAnsi"/>
          <w:sz w:val="28"/>
          <w:szCs w:val="28"/>
        </w:rPr>
        <w:t xml:space="preserve">dnak nie rzadziej niż co 45 min </w:t>
      </w:r>
      <w:r w:rsidR="001478DC" w:rsidRPr="00E84CC8">
        <w:rPr>
          <w:rFonts w:asciiTheme="minorHAnsi" w:hAnsiTheme="minorHAnsi" w:cstheme="minorHAnsi"/>
          <w:sz w:val="28"/>
          <w:szCs w:val="28"/>
        </w:rPr>
        <w:t>(zgodnie z ustalonym harmonogramem)</w:t>
      </w:r>
      <w:r w:rsidR="007647C5" w:rsidRPr="00E84CC8">
        <w:rPr>
          <w:rFonts w:asciiTheme="minorHAnsi" w:hAnsiTheme="minorHAnsi" w:cstheme="minorHAnsi"/>
          <w:sz w:val="28"/>
          <w:szCs w:val="28"/>
        </w:rPr>
        <w:t>.</w:t>
      </w:r>
    </w:p>
    <w:p w14:paraId="131E9740" w14:textId="3ACA7DE6" w:rsidR="000C4E47" w:rsidRPr="00E84CC8" w:rsidRDefault="0096796C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Zaleca się j</w:t>
      </w:r>
      <w:r w:rsidR="008E7544" w:rsidRPr="00E84CC8">
        <w:rPr>
          <w:rFonts w:asciiTheme="minorHAnsi" w:hAnsiTheme="minorHAnsi" w:cstheme="minorHAnsi"/>
          <w:sz w:val="28"/>
          <w:szCs w:val="28"/>
        </w:rPr>
        <w:t xml:space="preserve">ak najczęstsze korzystanie przez uczniów z boiska szkolnego oraz </w:t>
      </w:r>
      <w:r w:rsidR="007647C5" w:rsidRPr="00E84CC8">
        <w:rPr>
          <w:rFonts w:asciiTheme="minorHAnsi" w:hAnsiTheme="minorHAnsi" w:cstheme="minorHAnsi"/>
          <w:sz w:val="28"/>
          <w:szCs w:val="28"/>
        </w:rPr>
        <w:t>pobyt na świeżym powietrzu</w:t>
      </w:r>
      <w:r w:rsidR="008E7544" w:rsidRPr="00E84CC8">
        <w:rPr>
          <w:rFonts w:asciiTheme="minorHAnsi" w:hAnsiTheme="minorHAnsi" w:cstheme="minorHAnsi"/>
          <w:sz w:val="28"/>
          <w:szCs w:val="28"/>
        </w:rPr>
        <w:t xml:space="preserve"> w czasie przerw</w:t>
      </w:r>
      <w:r w:rsidR="0015382E" w:rsidRPr="00E84CC8">
        <w:rPr>
          <w:rFonts w:asciiTheme="minorHAnsi" w:hAnsiTheme="minorHAnsi" w:cstheme="minorHAnsi"/>
          <w:sz w:val="28"/>
          <w:szCs w:val="28"/>
        </w:rPr>
        <w:t>.</w:t>
      </w:r>
    </w:p>
    <w:p w14:paraId="5B9E6D8B" w14:textId="22BF3075" w:rsidR="008E7544" w:rsidRPr="00E84CC8" w:rsidRDefault="008E7544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Wietrzenie sal</w:t>
      </w:r>
      <w:r w:rsidR="00A745BC" w:rsidRPr="00E84CC8">
        <w:rPr>
          <w:rFonts w:asciiTheme="minorHAnsi" w:hAnsiTheme="minorHAnsi" w:cstheme="minorHAnsi"/>
          <w:sz w:val="28"/>
          <w:szCs w:val="28"/>
        </w:rPr>
        <w:t xml:space="preserve">, </w:t>
      </w:r>
      <w:r w:rsidR="0087225E" w:rsidRPr="00E84CC8">
        <w:rPr>
          <w:rFonts w:asciiTheme="minorHAnsi" w:hAnsiTheme="minorHAnsi" w:cstheme="minorHAnsi"/>
          <w:sz w:val="28"/>
          <w:szCs w:val="28"/>
        </w:rPr>
        <w:t>świetlicy,</w:t>
      </w:r>
      <w:r w:rsidRPr="00E84CC8">
        <w:rPr>
          <w:rFonts w:asciiTheme="minorHAnsi" w:hAnsiTheme="minorHAnsi" w:cstheme="minorHAnsi"/>
          <w:sz w:val="28"/>
          <w:szCs w:val="28"/>
        </w:rPr>
        <w:t xml:space="preserve"> części wspóln</w:t>
      </w:r>
      <w:r w:rsidR="00A745BC" w:rsidRPr="00E84CC8">
        <w:rPr>
          <w:rFonts w:asciiTheme="minorHAnsi" w:hAnsiTheme="minorHAnsi" w:cstheme="minorHAnsi"/>
          <w:sz w:val="28"/>
          <w:szCs w:val="28"/>
        </w:rPr>
        <w:t>ych</w:t>
      </w:r>
      <w:r w:rsidRPr="00E84CC8">
        <w:rPr>
          <w:rFonts w:asciiTheme="minorHAnsi" w:hAnsiTheme="minorHAnsi" w:cstheme="minorHAnsi"/>
          <w:sz w:val="28"/>
          <w:szCs w:val="28"/>
        </w:rPr>
        <w:t xml:space="preserve"> (korytarz</w:t>
      </w:r>
      <w:r w:rsidR="00A745BC" w:rsidRPr="00E84CC8">
        <w:rPr>
          <w:rFonts w:asciiTheme="minorHAnsi" w:hAnsiTheme="minorHAnsi" w:cstheme="minorHAnsi"/>
          <w:sz w:val="28"/>
          <w:szCs w:val="28"/>
        </w:rPr>
        <w:t>y</w:t>
      </w:r>
      <w:r w:rsidRPr="00E84CC8">
        <w:rPr>
          <w:rFonts w:asciiTheme="minorHAnsi" w:hAnsiTheme="minorHAnsi" w:cstheme="minorHAnsi"/>
          <w:sz w:val="28"/>
          <w:szCs w:val="28"/>
        </w:rPr>
        <w:t xml:space="preserve">) </w:t>
      </w:r>
      <w:r w:rsidR="00257DF0">
        <w:rPr>
          <w:rFonts w:asciiTheme="minorHAnsi" w:hAnsiTheme="minorHAnsi" w:cstheme="minorHAnsi"/>
          <w:sz w:val="28"/>
          <w:szCs w:val="28"/>
        </w:rPr>
        <w:t xml:space="preserve">powinno odbywać się </w:t>
      </w:r>
      <w:r w:rsidRPr="00E84CC8">
        <w:rPr>
          <w:rFonts w:asciiTheme="minorHAnsi" w:hAnsiTheme="minorHAnsi" w:cstheme="minorHAnsi"/>
          <w:sz w:val="28"/>
          <w:szCs w:val="28"/>
        </w:rPr>
        <w:t>co najmniej r</w:t>
      </w:r>
      <w:r w:rsidR="00257DF0">
        <w:rPr>
          <w:rFonts w:asciiTheme="minorHAnsi" w:hAnsiTheme="minorHAnsi" w:cstheme="minorHAnsi"/>
          <w:sz w:val="28"/>
          <w:szCs w:val="28"/>
        </w:rPr>
        <w:t>az na godzinę i</w:t>
      </w:r>
      <w:r w:rsidR="007554D2">
        <w:rPr>
          <w:rFonts w:asciiTheme="minorHAnsi" w:hAnsiTheme="minorHAnsi" w:cstheme="minorHAnsi"/>
          <w:sz w:val="28"/>
          <w:szCs w:val="28"/>
        </w:rPr>
        <w:t xml:space="preserve"> w czasie przerwy</w:t>
      </w:r>
      <w:r w:rsidRPr="00E84CC8">
        <w:rPr>
          <w:rFonts w:asciiTheme="minorHAnsi" w:hAnsiTheme="minorHAnsi" w:cstheme="minorHAnsi"/>
          <w:sz w:val="28"/>
          <w:szCs w:val="28"/>
        </w:rPr>
        <w:t>.</w:t>
      </w:r>
    </w:p>
    <w:p w14:paraId="639A41CD" w14:textId="77777777" w:rsidR="00841817" w:rsidRPr="00E84CC8" w:rsidRDefault="009935D7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Umożliwienie spożywanie posiłków przez dzieci w salach lekcyjnych z zachowaniem zasad bezpiecznego i higienicznego spożycia posiłku.</w:t>
      </w:r>
    </w:p>
    <w:p w14:paraId="71374358" w14:textId="7FF2ECD5" w:rsidR="00723D5D" w:rsidRPr="00E84CC8" w:rsidRDefault="00841817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O</w:t>
      </w:r>
      <w:r w:rsidR="00723D5D" w:rsidRPr="00E84CC8">
        <w:rPr>
          <w:rFonts w:asciiTheme="minorHAnsi" w:hAnsiTheme="minorHAnsi" w:cstheme="minorHAnsi"/>
          <w:sz w:val="28"/>
          <w:szCs w:val="28"/>
        </w:rPr>
        <w:t xml:space="preserve">graniczenie zmiany </w:t>
      </w:r>
      <w:r w:rsidR="004E3944">
        <w:rPr>
          <w:rFonts w:asciiTheme="minorHAnsi" w:hAnsiTheme="minorHAnsi" w:cstheme="minorHAnsi"/>
          <w:sz w:val="28"/>
          <w:szCs w:val="28"/>
        </w:rPr>
        <w:t>pomieszczeń przez zespół klasowy</w:t>
      </w:r>
      <w:r w:rsidR="007647C5" w:rsidRPr="00E84CC8">
        <w:rPr>
          <w:rFonts w:asciiTheme="minorHAnsi" w:hAnsiTheme="minorHAnsi" w:cstheme="minorHAnsi"/>
          <w:sz w:val="28"/>
          <w:szCs w:val="28"/>
        </w:rPr>
        <w:t>,</w:t>
      </w:r>
      <w:r w:rsidR="00723D5D" w:rsidRPr="00E84CC8">
        <w:rPr>
          <w:rFonts w:asciiTheme="minorHAnsi" w:hAnsiTheme="minorHAnsi" w:cstheme="minorHAnsi"/>
          <w:sz w:val="28"/>
          <w:szCs w:val="28"/>
        </w:rPr>
        <w:t xml:space="preserve"> w których odbywają się </w:t>
      </w:r>
      <w:r w:rsidR="004E475F" w:rsidRPr="00E84CC8">
        <w:rPr>
          <w:rFonts w:asciiTheme="minorHAnsi" w:hAnsiTheme="minorHAnsi" w:cstheme="minorHAnsi"/>
          <w:sz w:val="28"/>
          <w:szCs w:val="28"/>
        </w:rPr>
        <w:t>lekcje</w:t>
      </w:r>
      <w:r w:rsidR="00723D5D" w:rsidRPr="00E84CC8">
        <w:rPr>
          <w:rFonts w:asciiTheme="minorHAnsi" w:hAnsiTheme="minorHAnsi" w:cstheme="minorHAnsi"/>
          <w:sz w:val="28"/>
          <w:szCs w:val="28"/>
        </w:rPr>
        <w:t>.</w:t>
      </w:r>
    </w:p>
    <w:p w14:paraId="3506AE8A" w14:textId="2586E88E" w:rsidR="00E44ED6" w:rsidRPr="00E84CC8" w:rsidRDefault="004E3944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E44ED6" w:rsidRPr="00E84CC8">
        <w:rPr>
          <w:rFonts w:asciiTheme="minorHAnsi" w:hAnsiTheme="minorHAnsi" w:cstheme="minorHAnsi"/>
          <w:sz w:val="28"/>
          <w:szCs w:val="28"/>
        </w:rPr>
        <w:t>osiada</w:t>
      </w:r>
      <w:r>
        <w:rPr>
          <w:rFonts w:asciiTheme="minorHAnsi" w:hAnsiTheme="minorHAnsi" w:cstheme="minorHAnsi"/>
          <w:sz w:val="28"/>
          <w:szCs w:val="28"/>
        </w:rPr>
        <w:t>nie przez ucznia własnych przyborów i podręczników</w:t>
      </w:r>
      <w:r w:rsidR="00E44ED6" w:rsidRPr="00E84CC8">
        <w:rPr>
          <w:rFonts w:asciiTheme="minorHAnsi" w:hAnsiTheme="minorHAnsi" w:cstheme="minorHAnsi"/>
          <w:sz w:val="28"/>
          <w:szCs w:val="28"/>
        </w:rPr>
        <w:t>, które w czasie zajęć mogą znajdować się na stoliku szkolnym ucznia, w tornistrze lub we własnej szafce. Uczniowie nie powinni wymieniać się przyborami szkolnymi między sobą</w:t>
      </w:r>
      <w:r w:rsidR="00A745BC" w:rsidRPr="00E84CC8">
        <w:rPr>
          <w:rFonts w:asciiTheme="minorHAnsi" w:hAnsiTheme="minorHAnsi" w:cstheme="minorHAnsi"/>
          <w:sz w:val="28"/>
          <w:szCs w:val="28"/>
        </w:rPr>
        <w:t xml:space="preserve"> oraz zabierać ze sobą do szkoły niepotrzebnych przedmiotów</w:t>
      </w:r>
      <w:r w:rsidR="007647C5" w:rsidRPr="00E84CC8">
        <w:rPr>
          <w:rFonts w:asciiTheme="minorHAnsi" w:hAnsiTheme="minorHAnsi" w:cstheme="minorHAnsi"/>
          <w:sz w:val="28"/>
          <w:szCs w:val="28"/>
        </w:rPr>
        <w:t>.</w:t>
      </w:r>
    </w:p>
    <w:p w14:paraId="2565444A" w14:textId="49AF1DCC" w:rsidR="008E7544" w:rsidRPr="00E84CC8" w:rsidRDefault="00562080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Podczas realizacji zajęć, w tym zajęć wychowania fizycznego i sportowych, w których nie można zachować dystansu, należy ograniczyć ćwiczenia i gry kontaktowe</w:t>
      </w:r>
      <w:r w:rsidR="00BA1CBB" w:rsidRPr="00E84CC8">
        <w:rPr>
          <w:rFonts w:asciiTheme="minorHAnsi" w:hAnsiTheme="minorHAnsi" w:cstheme="minorHAnsi"/>
          <w:sz w:val="28"/>
          <w:szCs w:val="28"/>
        </w:rPr>
        <w:t>.</w:t>
      </w:r>
    </w:p>
    <w:p w14:paraId="1B2A809A" w14:textId="4B74C351" w:rsidR="00262492" w:rsidRPr="00E84CC8" w:rsidRDefault="005F3D15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 xml:space="preserve">Zajęcia świetlicowe </w:t>
      </w:r>
      <w:r w:rsidR="00257DF0">
        <w:rPr>
          <w:rFonts w:asciiTheme="minorHAnsi" w:hAnsiTheme="minorHAnsi" w:cstheme="minorHAnsi"/>
          <w:sz w:val="28"/>
          <w:szCs w:val="28"/>
        </w:rPr>
        <w:t>będą odbywać</w:t>
      </w:r>
      <w:r w:rsidRPr="00E84CC8">
        <w:rPr>
          <w:rFonts w:asciiTheme="minorHAnsi" w:hAnsiTheme="minorHAnsi" w:cstheme="minorHAnsi"/>
          <w:sz w:val="28"/>
          <w:szCs w:val="28"/>
        </w:rPr>
        <w:t xml:space="preserve"> się w świetlicy szkolnej, a </w:t>
      </w:r>
      <w:r w:rsidR="00950A17" w:rsidRPr="00E84CC8">
        <w:rPr>
          <w:rFonts w:asciiTheme="minorHAnsi" w:hAnsiTheme="minorHAnsi" w:cstheme="minorHAnsi"/>
          <w:sz w:val="28"/>
          <w:szCs w:val="28"/>
        </w:rPr>
        <w:t xml:space="preserve">w </w:t>
      </w:r>
      <w:r w:rsidRPr="00E84CC8">
        <w:rPr>
          <w:rFonts w:asciiTheme="minorHAnsi" w:hAnsiTheme="minorHAnsi" w:cstheme="minorHAnsi"/>
          <w:sz w:val="28"/>
          <w:szCs w:val="28"/>
        </w:rPr>
        <w:t>razie potrzeby w innych salach dydaktycznych</w:t>
      </w:r>
      <w:r w:rsidR="0016302E" w:rsidRPr="00E84CC8">
        <w:rPr>
          <w:rFonts w:asciiTheme="minorHAnsi" w:hAnsiTheme="minorHAnsi" w:cstheme="minorHAnsi"/>
          <w:sz w:val="28"/>
          <w:szCs w:val="28"/>
        </w:rPr>
        <w:t xml:space="preserve"> (wydzielonych, osobnych pomieszczeniach dla klas 1, 2 i 3)</w:t>
      </w:r>
      <w:r w:rsidRPr="00E84CC8">
        <w:rPr>
          <w:rFonts w:asciiTheme="minorHAnsi" w:hAnsiTheme="minorHAnsi" w:cstheme="minorHAnsi"/>
          <w:sz w:val="28"/>
          <w:szCs w:val="28"/>
        </w:rPr>
        <w:t>. Rodzic/opiekun przyprowadza i odprowadza dziecko</w:t>
      </w:r>
      <w:r w:rsidR="00950A17" w:rsidRPr="00E84CC8">
        <w:rPr>
          <w:rFonts w:asciiTheme="minorHAnsi" w:hAnsiTheme="minorHAnsi" w:cstheme="minorHAnsi"/>
          <w:sz w:val="28"/>
          <w:szCs w:val="28"/>
        </w:rPr>
        <w:t>,</w:t>
      </w:r>
      <w:r w:rsidRPr="00E84CC8">
        <w:rPr>
          <w:rFonts w:asciiTheme="minorHAnsi" w:hAnsiTheme="minorHAnsi" w:cstheme="minorHAnsi"/>
          <w:sz w:val="28"/>
          <w:szCs w:val="28"/>
        </w:rPr>
        <w:t xml:space="preserve"> nie wchodząc na teren szkoły. </w:t>
      </w:r>
      <w:r w:rsidR="0049296F" w:rsidRPr="00E84CC8">
        <w:rPr>
          <w:rFonts w:asciiTheme="minorHAnsi" w:hAnsiTheme="minorHAnsi" w:cstheme="minorHAnsi"/>
          <w:sz w:val="28"/>
          <w:szCs w:val="28"/>
        </w:rPr>
        <w:t>(</w:t>
      </w:r>
      <w:r w:rsidR="00950A17" w:rsidRPr="00E84CC8">
        <w:rPr>
          <w:rFonts w:asciiTheme="minorHAnsi" w:hAnsiTheme="minorHAnsi" w:cstheme="minorHAnsi"/>
          <w:sz w:val="28"/>
          <w:szCs w:val="28"/>
        </w:rPr>
        <w:t>W</w:t>
      </w:r>
      <w:r w:rsidR="00CF3A7C" w:rsidRPr="00E84CC8">
        <w:rPr>
          <w:rFonts w:asciiTheme="minorHAnsi" w:hAnsiTheme="minorHAnsi" w:cstheme="minorHAnsi"/>
          <w:sz w:val="28"/>
          <w:szCs w:val="28"/>
        </w:rPr>
        <w:t xml:space="preserve"> POSM I st. nr 1 </w:t>
      </w:r>
      <w:r w:rsidR="0049296F" w:rsidRPr="00E84CC8">
        <w:rPr>
          <w:rFonts w:asciiTheme="minorHAnsi" w:hAnsiTheme="minorHAnsi" w:cstheme="minorHAnsi"/>
          <w:sz w:val="28"/>
          <w:szCs w:val="28"/>
        </w:rPr>
        <w:t xml:space="preserve">rodzic zgłasza fakt odebrania dziecka </w:t>
      </w:r>
      <w:r w:rsidR="00CF3A7C" w:rsidRPr="00E84CC8">
        <w:rPr>
          <w:rFonts w:asciiTheme="minorHAnsi" w:hAnsiTheme="minorHAnsi" w:cstheme="minorHAnsi"/>
          <w:sz w:val="28"/>
          <w:szCs w:val="28"/>
        </w:rPr>
        <w:t xml:space="preserve">nauczycielce świetlicy </w:t>
      </w:r>
      <w:r w:rsidR="0049296F" w:rsidRPr="00E84CC8">
        <w:rPr>
          <w:rFonts w:asciiTheme="minorHAnsi" w:hAnsiTheme="minorHAnsi" w:cstheme="minorHAnsi"/>
          <w:sz w:val="28"/>
          <w:szCs w:val="28"/>
        </w:rPr>
        <w:t>w wyznaczonym miejscy</w:t>
      </w:r>
      <w:r w:rsidR="00CF3A7C" w:rsidRPr="00E84CC8">
        <w:rPr>
          <w:rFonts w:asciiTheme="minorHAnsi" w:hAnsiTheme="minorHAnsi" w:cstheme="minorHAnsi"/>
          <w:sz w:val="28"/>
          <w:szCs w:val="28"/>
        </w:rPr>
        <w:t xml:space="preserve"> na zewnątrz szkoły)</w:t>
      </w:r>
      <w:r w:rsidR="00950A17" w:rsidRPr="00E84CC8">
        <w:rPr>
          <w:rFonts w:asciiTheme="minorHAnsi" w:hAnsiTheme="minorHAnsi" w:cstheme="minorHAnsi"/>
          <w:sz w:val="28"/>
          <w:szCs w:val="28"/>
        </w:rPr>
        <w:t>.</w:t>
      </w:r>
    </w:p>
    <w:p w14:paraId="6786187C" w14:textId="0953EC1F" w:rsidR="00177807" w:rsidRPr="00E84CC8" w:rsidRDefault="00BA1CBB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Do biblioteki szkolnej</w:t>
      </w:r>
      <w:r w:rsidR="00262492" w:rsidRPr="00E84CC8">
        <w:rPr>
          <w:rFonts w:asciiTheme="minorHAnsi" w:hAnsiTheme="minorHAnsi" w:cstheme="minorHAnsi"/>
          <w:sz w:val="28"/>
          <w:szCs w:val="28"/>
        </w:rPr>
        <w:t xml:space="preserve"> </w:t>
      </w:r>
      <w:r w:rsidR="002259A6" w:rsidRPr="00E84CC8">
        <w:rPr>
          <w:rFonts w:asciiTheme="minorHAnsi" w:hAnsiTheme="minorHAnsi" w:cstheme="minorHAnsi"/>
          <w:sz w:val="28"/>
          <w:szCs w:val="28"/>
        </w:rPr>
        <w:t xml:space="preserve">pracownicy szkoły oraz uczniowie wchodzą </w:t>
      </w:r>
      <w:r w:rsidR="00262492" w:rsidRPr="00E84CC8">
        <w:rPr>
          <w:rFonts w:asciiTheme="minorHAnsi" w:hAnsiTheme="minorHAnsi" w:cstheme="minorHAnsi"/>
          <w:sz w:val="28"/>
          <w:szCs w:val="28"/>
        </w:rPr>
        <w:t>pojedynczo po uprzednim zdezynfekowaniu rąk</w:t>
      </w:r>
      <w:r w:rsidR="002259A6" w:rsidRPr="00E84CC8">
        <w:rPr>
          <w:rFonts w:asciiTheme="minorHAnsi" w:hAnsiTheme="minorHAnsi" w:cstheme="minorHAnsi"/>
          <w:sz w:val="28"/>
          <w:szCs w:val="28"/>
        </w:rPr>
        <w:t xml:space="preserve">. Wszyscy przebywający  </w:t>
      </w:r>
      <w:r w:rsidR="00950A17" w:rsidRPr="00E84CC8">
        <w:rPr>
          <w:rFonts w:asciiTheme="minorHAnsi" w:hAnsiTheme="minorHAnsi" w:cstheme="minorHAnsi"/>
          <w:sz w:val="28"/>
          <w:szCs w:val="28"/>
        </w:rPr>
        <w:t xml:space="preserve">w </w:t>
      </w:r>
      <w:r w:rsidR="002259A6" w:rsidRPr="00E84CC8">
        <w:rPr>
          <w:rFonts w:asciiTheme="minorHAnsi" w:hAnsiTheme="minorHAnsi" w:cstheme="minorHAnsi"/>
          <w:sz w:val="28"/>
          <w:szCs w:val="28"/>
        </w:rPr>
        <w:t>pomieszczeniu biblioteki  zachowują</w:t>
      </w:r>
      <w:r w:rsidR="00262492" w:rsidRPr="00E84CC8">
        <w:rPr>
          <w:rFonts w:asciiTheme="minorHAnsi" w:hAnsiTheme="minorHAnsi" w:cstheme="minorHAnsi"/>
          <w:sz w:val="28"/>
          <w:szCs w:val="28"/>
        </w:rPr>
        <w:t xml:space="preserve"> odstęp 1,5 m. W okresie od 1 września 2020 do odwo</w:t>
      </w:r>
      <w:r w:rsidR="00950A17" w:rsidRPr="00E84CC8">
        <w:rPr>
          <w:rFonts w:asciiTheme="minorHAnsi" w:hAnsiTheme="minorHAnsi" w:cstheme="minorHAnsi"/>
          <w:sz w:val="28"/>
          <w:szCs w:val="28"/>
        </w:rPr>
        <w:t>łania biblioteka szkolna działa</w:t>
      </w:r>
      <w:r w:rsidR="00262492" w:rsidRPr="00E84CC8">
        <w:rPr>
          <w:rFonts w:asciiTheme="minorHAnsi" w:hAnsiTheme="minorHAnsi" w:cstheme="minorHAnsi"/>
          <w:sz w:val="28"/>
          <w:szCs w:val="28"/>
        </w:rPr>
        <w:t xml:space="preserve"> tylko i wyłącznie jako wypożycza</w:t>
      </w:r>
      <w:r w:rsidR="00950A17" w:rsidRPr="00E84CC8">
        <w:rPr>
          <w:rFonts w:asciiTheme="minorHAnsi" w:hAnsiTheme="minorHAnsi" w:cstheme="minorHAnsi"/>
          <w:sz w:val="28"/>
          <w:szCs w:val="28"/>
        </w:rPr>
        <w:t>lnia</w:t>
      </w:r>
      <w:r w:rsidR="00262492" w:rsidRPr="00E84CC8">
        <w:rPr>
          <w:rFonts w:asciiTheme="minorHAnsi" w:hAnsiTheme="minorHAnsi" w:cstheme="minorHAnsi"/>
          <w:sz w:val="28"/>
          <w:szCs w:val="28"/>
        </w:rPr>
        <w:t xml:space="preserve"> </w:t>
      </w:r>
      <w:r w:rsidR="002259A6" w:rsidRPr="00E84CC8">
        <w:rPr>
          <w:rFonts w:asciiTheme="minorHAnsi" w:hAnsiTheme="minorHAnsi" w:cstheme="minorHAnsi"/>
          <w:sz w:val="28"/>
          <w:szCs w:val="28"/>
        </w:rPr>
        <w:t>książek</w:t>
      </w:r>
      <w:r w:rsidR="00A15C55" w:rsidRPr="00E84CC8">
        <w:rPr>
          <w:rFonts w:asciiTheme="minorHAnsi" w:hAnsiTheme="minorHAnsi" w:cstheme="minorHAnsi"/>
          <w:sz w:val="28"/>
          <w:szCs w:val="28"/>
        </w:rPr>
        <w:t xml:space="preserve"> </w:t>
      </w:r>
      <w:r w:rsidR="00262492" w:rsidRPr="00E84CC8">
        <w:rPr>
          <w:rFonts w:asciiTheme="minorHAnsi" w:hAnsiTheme="minorHAnsi" w:cstheme="minorHAnsi"/>
          <w:sz w:val="28"/>
          <w:szCs w:val="28"/>
        </w:rPr>
        <w:t>i nut.</w:t>
      </w:r>
      <w:r w:rsidR="00A15C55" w:rsidRPr="00E84CC8">
        <w:rPr>
          <w:rFonts w:asciiTheme="minorHAnsi" w:hAnsiTheme="minorHAnsi" w:cstheme="minorHAnsi"/>
          <w:sz w:val="28"/>
          <w:szCs w:val="28"/>
        </w:rPr>
        <w:t xml:space="preserve"> </w:t>
      </w:r>
      <w:r w:rsidR="00262492" w:rsidRPr="00E84CC8">
        <w:rPr>
          <w:rFonts w:asciiTheme="minorHAnsi" w:hAnsiTheme="minorHAnsi" w:cstheme="minorHAnsi"/>
          <w:sz w:val="28"/>
          <w:szCs w:val="28"/>
        </w:rPr>
        <w:t>Wszystkie materiały zwracane do biblioteki szkolnej podlegają trzydniowej kwarantannie.</w:t>
      </w:r>
    </w:p>
    <w:p w14:paraId="1093F555" w14:textId="39524B2A" w:rsidR="00177807" w:rsidRPr="00E84CC8" w:rsidRDefault="00177807" w:rsidP="007647C5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4CE66D01" w14:textId="77777777" w:rsidR="00262492" w:rsidRPr="00E84CC8" w:rsidRDefault="00262492" w:rsidP="007647C5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7C135C67" w14:textId="3FE494AE" w:rsidR="00DE2C98" w:rsidRDefault="00DE2C98" w:rsidP="007647C5">
      <w:pPr>
        <w:pStyle w:val="Nagwek1"/>
        <w:spacing w:before="120" w:after="0"/>
        <w:rPr>
          <w:rFonts w:asciiTheme="minorHAnsi" w:eastAsiaTheme="minorHAnsi" w:hAnsiTheme="minorHAnsi" w:cstheme="minorHAnsi"/>
          <w:sz w:val="28"/>
          <w:szCs w:val="28"/>
        </w:rPr>
      </w:pPr>
    </w:p>
    <w:p w14:paraId="3F28BC24" w14:textId="18C67E42" w:rsidR="00CC20DB" w:rsidRDefault="00CC20DB" w:rsidP="00CC20DB"/>
    <w:p w14:paraId="11E660E7" w14:textId="77777777" w:rsidR="00CC20DB" w:rsidRPr="00CC20DB" w:rsidRDefault="00CC20DB" w:rsidP="00CC20DB"/>
    <w:p w14:paraId="168C51D5" w14:textId="4ADC2F67" w:rsidR="00A4053D" w:rsidRPr="00E84CC8" w:rsidRDefault="00A4053D" w:rsidP="007647C5">
      <w:pPr>
        <w:pStyle w:val="Nagwek1"/>
        <w:spacing w:before="120" w:after="0"/>
        <w:rPr>
          <w:rFonts w:asciiTheme="minorHAnsi" w:eastAsiaTheme="minorHAnsi" w:hAnsiTheme="minorHAnsi" w:cstheme="minorHAnsi"/>
          <w:sz w:val="28"/>
          <w:szCs w:val="28"/>
        </w:rPr>
      </w:pPr>
      <w:r w:rsidRPr="00E84CC8">
        <w:rPr>
          <w:rFonts w:asciiTheme="minorHAnsi" w:eastAsiaTheme="minorHAnsi" w:hAnsiTheme="minorHAnsi" w:cstheme="minorHAnsi"/>
          <w:sz w:val="28"/>
          <w:szCs w:val="28"/>
        </w:rPr>
        <w:t>Higiena, czyszczen</w:t>
      </w:r>
      <w:r w:rsidR="007C424E" w:rsidRPr="00E84CC8">
        <w:rPr>
          <w:rFonts w:asciiTheme="minorHAnsi" w:eastAsiaTheme="minorHAnsi" w:hAnsiTheme="minorHAnsi" w:cstheme="minorHAnsi"/>
          <w:sz w:val="28"/>
          <w:szCs w:val="28"/>
        </w:rPr>
        <w:t xml:space="preserve">ie i dezynfekcja pomieszczeń i </w:t>
      </w:r>
      <w:r w:rsidRPr="00E84CC8">
        <w:rPr>
          <w:rFonts w:asciiTheme="minorHAnsi" w:eastAsiaTheme="minorHAnsi" w:hAnsiTheme="minorHAnsi" w:cstheme="minorHAnsi"/>
          <w:sz w:val="28"/>
          <w:szCs w:val="28"/>
        </w:rPr>
        <w:t>powierzchni</w:t>
      </w:r>
    </w:p>
    <w:p w14:paraId="1C3A0239" w14:textId="7873FC4D" w:rsidR="007222BB" w:rsidRPr="00E84CC8" w:rsidRDefault="007222BB" w:rsidP="007647C5">
      <w:pPr>
        <w:jc w:val="both"/>
        <w:rPr>
          <w:rFonts w:cstheme="minorHAnsi"/>
          <w:sz w:val="28"/>
          <w:szCs w:val="28"/>
        </w:rPr>
      </w:pPr>
    </w:p>
    <w:p w14:paraId="2F9859ED" w14:textId="73960DD7" w:rsidR="008468AC" w:rsidRPr="00E84CC8" w:rsidRDefault="008C766E" w:rsidP="007647C5">
      <w:pPr>
        <w:pStyle w:val="punkty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sz w:val="28"/>
          <w:szCs w:val="28"/>
        </w:rPr>
        <w:t>Wszystkie osoby przebywające na terenie POSM I i II stopnia o</w:t>
      </w:r>
      <w:r w:rsidR="007222BB" w:rsidRPr="00E84CC8">
        <w:rPr>
          <w:rFonts w:asciiTheme="minorHAnsi" w:hAnsiTheme="minorHAnsi" w:cstheme="minorHAnsi"/>
          <w:sz w:val="28"/>
          <w:szCs w:val="28"/>
        </w:rPr>
        <w:t xml:space="preserve">bowiązują ogólne zasady higieny: częste mycie rąk </w:t>
      </w:r>
      <w:r w:rsidR="007222BB"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>wodą z mydłem szczególnie po przyjściu do szkoły, przed jedzeniem, po powrocie ze świeżego powietrza i po skorzystaniu z toalety</w:t>
      </w:r>
      <w:r w:rsidR="007222BB" w:rsidRPr="00E84CC8">
        <w:rPr>
          <w:rFonts w:asciiTheme="minorHAnsi" w:hAnsiTheme="minorHAnsi" w:cstheme="minorHAnsi"/>
          <w:sz w:val="28"/>
          <w:szCs w:val="28"/>
        </w:rPr>
        <w:t>, ochrona podczas kichania i kaszlu oraz unikanie dotykania oczu, nosa i ust.</w:t>
      </w:r>
      <w:r w:rsidR="008468AC"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</w:p>
    <w:p w14:paraId="2048012F" w14:textId="3EF74847" w:rsidR="00A4053D" w:rsidRPr="00E84CC8" w:rsidRDefault="009A44DB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>
        <w:rPr>
          <w:rFonts w:asciiTheme="minorHAnsi" w:hAnsiTheme="minorHAnsi" w:cstheme="minorHAnsi"/>
          <w:sz w:val="28"/>
          <w:szCs w:val="28"/>
          <w:lang w:bidi="pl-PL"/>
        </w:rPr>
        <w:t>Przeprowadzany jest</w:t>
      </w:r>
      <w:r w:rsidR="00FE0562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monitoring codziennych </w:t>
      </w:r>
      <w:r w:rsidR="00B45D0D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prac porządkowych, ze </w:t>
      </w:r>
      <w:r w:rsidR="00A4053D" w:rsidRPr="00E84CC8">
        <w:rPr>
          <w:rFonts w:asciiTheme="minorHAnsi" w:hAnsiTheme="minorHAnsi" w:cstheme="minorHAnsi"/>
          <w:sz w:val="28"/>
          <w:szCs w:val="28"/>
          <w:lang w:bidi="pl-PL"/>
        </w:rPr>
        <w:t>szczególnym</w:t>
      </w:r>
      <w:r w:rsidR="00FE0562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A4053D" w:rsidRPr="00E84CC8">
        <w:rPr>
          <w:rFonts w:asciiTheme="minorHAnsi" w:hAnsiTheme="minorHAnsi" w:cstheme="minorHAnsi"/>
          <w:sz w:val="28"/>
          <w:szCs w:val="28"/>
          <w:lang w:bidi="pl-PL"/>
        </w:rPr>
        <w:t>uwzględn</w:t>
      </w:r>
      <w:r w:rsidR="00FE0562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ieniem utrzymywania w czystości </w:t>
      </w:r>
      <w:r>
        <w:rPr>
          <w:rFonts w:asciiTheme="minorHAnsi" w:hAnsiTheme="minorHAnsi" w:cstheme="minorHAnsi"/>
          <w:sz w:val="28"/>
          <w:szCs w:val="28"/>
          <w:lang w:bidi="pl-PL"/>
        </w:rPr>
        <w:t>sal lekcyjnych</w:t>
      </w:r>
      <w:r w:rsidR="00E32470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, pomieszczeń sanitarnohigienicznych, </w:t>
      </w:r>
      <w:r w:rsidR="00FE0562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ciągów komunikacyjnych, </w:t>
      </w:r>
      <w:r w:rsidR="00A4053D" w:rsidRPr="00E84CC8">
        <w:rPr>
          <w:rFonts w:asciiTheme="minorHAnsi" w:hAnsiTheme="minorHAnsi" w:cstheme="minorHAnsi"/>
          <w:sz w:val="28"/>
          <w:szCs w:val="28"/>
          <w:lang w:bidi="pl-PL"/>
        </w:rPr>
        <w:t>dezynfekcji</w:t>
      </w:r>
      <w:r w:rsidR="00FE0562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A4053D" w:rsidRPr="00E84CC8">
        <w:rPr>
          <w:rFonts w:asciiTheme="minorHAnsi" w:hAnsiTheme="minorHAnsi" w:cstheme="minorHAnsi"/>
          <w:sz w:val="28"/>
          <w:szCs w:val="28"/>
          <w:lang w:bidi="pl-PL"/>
        </w:rPr>
        <w:t>powierzchni dotykowych</w:t>
      </w:r>
      <w:r w:rsidR="00450C54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450C54" w:rsidRPr="00E84CC8">
        <w:rPr>
          <w:rFonts w:asciiTheme="minorHAnsi" w:hAnsiTheme="minorHAnsi" w:cstheme="minorHAnsi"/>
          <w:sz w:val="28"/>
          <w:szCs w:val="28"/>
        </w:rPr>
        <w:t xml:space="preserve">– </w:t>
      </w:r>
      <w:r w:rsidR="00A4053D" w:rsidRPr="00E84CC8">
        <w:rPr>
          <w:rFonts w:asciiTheme="minorHAnsi" w:hAnsiTheme="minorHAnsi" w:cstheme="minorHAnsi"/>
          <w:sz w:val="28"/>
          <w:szCs w:val="28"/>
          <w:lang w:bidi="pl-PL"/>
        </w:rPr>
        <w:t>poręczy, klamek i powierzchni płaskich, w tym blatów w salach i w pomieszczeniach</w:t>
      </w:r>
      <w:r w:rsidR="00450C54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spożywania posiłków, klawiatur</w:t>
      </w:r>
      <w:r w:rsidR="00A4053D" w:rsidRPr="00E84CC8">
        <w:rPr>
          <w:rFonts w:asciiTheme="minorHAnsi" w:hAnsiTheme="minorHAnsi" w:cstheme="minorHAnsi"/>
          <w:sz w:val="28"/>
          <w:szCs w:val="28"/>
          <w:lang w:bidi="pl-PL"/>
        </w:rPr>
        <w:t>, włączników</w:t>
      </w:r>
      <w:r>
        <w:rPr>
          <w:rFonts w:asciiTheme="minorHAnsi" w:hAnsiTheme="minorHAnsi" w:cstheme="minorHAnsi"/>
          <w:sz w:val="28"/>
          <w:szCs w:val="28"/>
          <w:lang w:bidi="pl-PL"/>
        </w:rPr>
        <w:t>.</w:t>
      </w:r>
      <w:r w:rsidR="00794C22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</w:p>
    <w:p w14:paraId="05623328" w14:textId="27ABD878" w:rsidR="00A4053D" w:rsidRPr="00E84CC8" w:rsidRDefault="00A4053D" w:rsidP="007647C5">
      <w:pPr>
        <w:pStyle w:val="punkty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>Ważne jest ścisłe przestrzeganie czasu niezbędnego do wywietrzenia dezynfekowanych pomieszczeń</w:t>
      </w:r>
      <w:r w:rsidR="00467FD3"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i</w:t>
      </w:r>
      <w:r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przedmiotów, tak aby </w:t>
      </w:r>
      <w:r w:rsidR="00FE0562"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>uczniowie</w:t>
      </w:r>
      <w:r w:rsidR="0055590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i nauczyciele</w:t>
      </w:r>
      <w:r w:rsidR="00FE0562"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nie byli narażeni</w:t>
      </w:r>
      <w:r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na wdychanie oparów środków służących do dezynfekcji.</w:t>
      </w:r>
    </w:p>
    <w:p w14:paraId="3B95D520" w14:textId="1CA978A4" w:rsidR="0087225E" w:rsidRPr="00E84CC8" w:rsidRDefault="0087225E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 xml:space="preserve">Przedmioty i sprzęty znajdujące się w sali, których nie można skutecznie umyć, uprać lub </w:t>
      </w:r>
      <w:r w:rsidR="00950A17" w:rsidRPr="00E84CC8">
        <w:rPr>
          <w:rFonts w:asciiTheme="minorHAnsi" w:hAnsiTheme="minorHAnsi" w:cstheme="minorHAnsi"/>
          <w:sz w:val="28"/>
          <w:szCs w:val="28"/>
        </w:rPr>
        <w:t>z</w:t>
      </w:r>
      <w:r w:rsidRPr="00E84CC8">
        <w:rPr>
          <w:rFonts w:asciiTheme="minorHAnsi" w:hAnsiTheme="minorHAnsi" w:cstheme="minorHAnsi"/>
          <w:sz w:val="28"/>
          <w:szCs w:val="28"/>
        </w:rPr>
        <w:t>dezynfekować, należy usunąć l</w:t>
      </w:r>
      <w:r w:rsidR="00950A17" w:rsidRPr="00E84CC8">
        <w:rPr>
          <w:rFonts w:asciiTheme="minorHAnsi" w:hAnsiTheme="minorHAnsi" w:cstheme="minorHAnsi"/>
          <w:sz w:val="28"/>
          <w:szCs w:val="28"/>
        </w:rPr>
        <w:t>ub uniemożliwić do nich dostęp.</w:t>
      </w:r>
    </w:p>
    <w:p w14:paraId="3BC0BB77" w14:textId="5EEA42A0" w:rsidR="00F84A54" w:rsidRPr="00E84CC8" w:rsidRDefault="0087225E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W sali gimnastycznej używany sprzęt sportowy oraz podłoga powinny zostać umyte detergentem lub zdezynfekowane po każdym dniu zajęć, a w miarę możliwości po każdych zajęciach.</w:t>
      </w:r>
      <w:r w:rsidR="00555900">
        <w:rPr>
          <w:rFonts w:asciiTheme="minorHAnsi" w:hAnsiTheme="minorHAnsi" w:cstheme="minorHAnsi"/>
          <w:sz w:val="28"/>
          <w:szCs w:val="28"/>
        </w:rPr>
        <w:t xml:space="preserve"> Analogicznie w s. 0</w:t>
      </w:r>
      <w:r w:rsidR="004A1536">
        <w:rPr>
          <w:rFonts w:asciiTheme="minorHAnsi" w:hAnsiTheme="minorHAnsi" w:cstheme="minorHAnsi"/>
          <w:sz w:val="28"/>
          <w:szCs w:val="28"/>
        </w:rPr>
        <w:t>4 i 57b (sala</w:t>
      </w:r>
      <w:r w:rsidR="00555900">
        <w:rPr>
          <w:rFonts w:asciiTheme="minorHAnsi" w:hAnsiTheme="minorHAnsi" w:cstheme="minorHAnsi"/>
          <w:sz w:val="28"/>
          <w:szCs w:val="28"/>
        </w:rPr>
        <w:t xml:space="preserve"> rytmiki).</w:t>
      </w:r>
    </w:p>
    <w:p w14:paraId="7E1E0928" w14:textId="2C85E20D" w:rsidR="0087225E" w:rsidRPr="00E84CC8" w:rsidRDefault="00F84A54" w:rsidP="007647C5">
      <w:pPr>
        <w:pStyle w:val="punkty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Wydłuż</w:t>
      </w:r>
      <w:r w:rsidR="005B3ED0" w:rsidRPr="00E84CC8">
        <w:rPr>
          <w:rFonts w:asciiTheme="minorHAnsi" w:hAnsiTheme="minorHAnsi" w:cstheme="minorHAnsi"/>
          <w:sz w:val="28"/>
          <w:szCs w:val="28"/>
        </w:rPr>
        <w:t>a</w:t>
      </w:r>
      <w:r w:rsidRPr="00E84CC8">
        <w:rPr>
          <w:rFonts w:asciiTheme="minorHAnsi" w:hAnsiTheme="minorHAnsi" w:cstheme="minorHAnsi"/>
          <w:sz w:val="28"/>
          <w:szCs w:val="28"/>
        </w:rPr>
        <w:t xml:space="preserve"> się czas pracy </w:t>
      </w:r>
      <w:r w:rsidR="00B04443" w:rsidRPr="00E84CC8">
        <w:rPr>
          <w:rFonts w:asciiTheme="minorHAnsi" w:hAnsiTheme="minorHAnsi" w:cstheme="minorHAnsi"/>
          <w:sz w:val="28"/>
          <w:szCs w:val="28"/>
        </w:rPr>
        <w:t>magazynu</w:t>
      </w:r>
      <w:r w:rsidR="00950A17" w:rsidRPr="00E84CC8">
        <w:rPr>
          <w:rFonts w:asciiTheme="minorHAnsi" w:hAnsiTheme="minorHAnsi" w:cstheme="minorHAnsi"/>
          <w:sz w:val="28"/>
          <w:szCs w:val="28"/>
        </w:rPr>
        <w:t xml:space="preserve"> instrumentów</w:t>
      </w:r>
      <w:r w:rsidR="00B04443" w:rsidRPr="00E84CC8">
        <w:rPr>
          <w:rFonts w:asciiTheme="minorHAnsi" w:hAnsiTheme="minorHAnsi" w:cstheme="minorHAnsi"/>
          <w:sz w:val="28"/>
          <w:szCs w:val="28"/>
        </w:rPr>
        <w:t xml:space="preserve">. Pobieranie instrumentów odbywać się będzie w obecności nauczyciela </w:t>
      </w:r>
      <w:r w:rsidR="000E5E82" w:rsidRPr="00E84CC8">
        <w:rPr>
          <w:rFonts w:asciiTheme="minorHAnsi" w:hAnsiTheme="minorHAnsi" w:cstheme="minorHAnsi"/>
          <w:sz w:val="28"/>
          <w:szCs w:val="28"/>
        </w:rPr>
        <w:t xml:space="preserve">gry na instrumencie </w:t>
      </w:r>
      <w:r w:rsidR="00B04443" w:rsidRPr="00E84CC8">
        <w:rPr>
          <w:rFonts w:asciiTheme="minorHAnsi" w:hAnsiTheme="minorHAnsi" w:cstheme="minorHAnsi"/>
          <w:sz w:val="28"/>
          <w:szCs w:val="28"/>
        </w:rPr>
        <w:t>oraz dziecka.</w:t>
      </w:r>
      <w:r w:rsidR="0087225E" w:rsidRPr="00E84CC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D24512" w14:textId="273DE896" w:rsidR="000E5E82" w:rsidRPr="00E84CC8" w:rsidRDefault="00B04443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>Stołówka szkolna wydaje tylko i wyłącznie obiady</w:t>
      </w:r>
      <w:r w:rsidR="000E5E82" w:rsidRPr="00E84CC8">
        <w:rPr>
          <w:rFonts w:asciiTheme="minorHAnsi" w:hAnsiTheme="minorHAnsi" w:cstheme="minorHAnsi"/>
          <w:sz w:val="28"/>
          <w:szCs w:val="28"/>
        </w:rPr>
        <w:t xml:space="preserve"> zorganizowanym grupom uczniów</w:t>
      </w:r>
      <w:r w:rsidR="00950A17" w:rsidRPr="00E84CC8">
        <w:rPr>
          <w:rFonts w:asciiTheme="minorHAnsi" w:hAnsiTheme="minorHAnsi" w:cstheme="minorHAnsi"/>
          <w:sz w:val="28"/>
          <w:szCs w:val="28"/>
        </w:rPr>
        <w:t>,</w:t>
      </w:r>
      <w:r w:rsidR="000E5E82" w:rsidRPr="00E84CC8">
        <w:rPr>
          <w:rFonts w:asciiTheme="minorHAnsi" w:hAnsiTheme="minorHAnsi" w:cstheme="minorHAnsi"/>
          <w:sz w:val="28"/>
          <w:szCs w:val="28"/>
        </w:rPr>
        <w:t xml:space="preserve"> </w:t>
      </w:r>
      <w:r w:rsidR="0016302E" w:rsidRPr="00E84CC8">
        <w:rPr>
          <w:rFonts w:asciiTheme="minorHAnsi" w:hAnsiTheme="minorHAnsi" w:cstheme="minorHAnsi"/>
          <w:sz w:val="28"/>
          <w:szCs w:val="28"/>
        </w:rPr>
        <w:t xml:space="preserve">zachowując wyznaczone </w:t>
      </w:r>
      <w:r w:rsidR="000E5E82" w:rsidRPr="00E84CC8">
        <w:rPr>
          <w:rFonts w:asciiTheme="minorHAnsi" w:hAnsiTheme="minorHAnsi" w:cstheme="minorHAnsi"/>
          <w:sz w:val="28"/>
          <w:szCs w:val="28"/>
        </w:rPr>
        <w:t>odstępy czasowe.</w:t>
      </w:r>
    </w:p>
    <w:p w14:paraId="1C3CA806" w14:textId="0B2EB804" w:rsidR="0016302E" w:rsidRPr="00E84CC8" w:rsidRDefault="000E5E82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 xml:space="preserve">Rodzice uczniów ograniczają godziny przebywania dziecka </w:t>
      </w:r>
      <w:r w:rsidR="00516294" w:rsidRPr="00E84CC8">
        <w:rPr>
          <w:rFonts w:asciiTheme="minorHAnsi" w:hAnsiTheme="minorHAnsi" w:cstheme="minorHAnsi"/>
          <w:sz w:val="28"/>
          <w:szCs w:val="28"/>
        </w:rPr>
        <w:t xml:space="preserve">w szkole </w:t>
      </w:r>
      <w:r w:rsidRPr="00E84CC8">
        <w:rPr>
          <w:rFonts w:asciiTheme="minorHAnsi" w:hAnsiTheme="minorHAnsi" w:cstheme="minorHAnsi"/>
          <w:sz w:val="28"/>
          <w:szCs w:val="28"/>
        </w:rPr>
        <w:t>do niezbędnego minimum.</w:t>
      </w:r>
    </w:p>
    <w:p w14:paraId="5032AC10" w14:textId="32854C80" w:rsidR="00293B72" w:rsidRPr="00E84CC8" w:rsidRDefault="00293B72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E84CC8">
        <w:rPr>
          <w:rFonts w:asciiTheme="minorHAnsi" w:hAnsiTheme="minorHAnsi" w:cstheme="minorHAnsi"/>
          <w:sz w:val="28"/>
          <w:szCs w:val="28"/>
        </w:rPr>
        <w:t xml:space="preserve">Izolatka </w:t>
      </w:r>
      <w:r w:rsidR="003C4407">
        <w:rPr>
          <w:rFonts w:asciiTheme="minorHAnsi" w:hAnsiTheme="minorHAnsi" w:cstheme="minorHAnsi"/>
          <w:sz w:val="28"/>
          <w:szCs w:val="28"/>
        </w:rPr>
        <w:t xml:space="preserve">znajduje się w sali </w:t>
      </w:r>
      <w:r w:rsidR="003C4407" w:rsidRPr="004E0CD7">
        <w:rPr>
          <w:rFonts w:asciiTheme="minorHAnsi" w:hAnsiTheme="minorHAnsi" w:cstheme="minorHAnsi"/>
          <w:sz w:val="28"/>
          <w:szCs w:val="28"/>
        </w:rPr>
        <w:t>34</w:t>
      </w:r>
      <w:r w:rsidR="004E0CD7" w:rsidRPr="004E0CD7">
        <w:rPr>
          <w:rFonts w:asciiTheme="minorHAnsi" w:hAnsiTheme="minorHAnsi" w:cstheme="minorHAnsi"/>
          <w:sz w:val="28"/>
          <w:szCs w:val="28"/>
        </w:rPr>
        <w:t>.</w:t>
      </w:r>
    </w:p>
    <w:p w14:paraId="23513929" w14:textId="53F783EE" w:rsidR="00A4053D" w:rsidRPr="00E84CC8" w:rsidRDefault="00A4053D" w:rsidP="007647C5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07EF8A7B" w14:textId="77777777" w:rsidR="00DE2C98" w:rsidRDefault="00DE2C98" w:rsidP="007647C5">
      <w:pPr>
        <w:pStyle w:val="Nagwek1"/>
        <w:spacing w:before="120" w:after="0"/>
        <w:rPr>
          <w:rFonts w:asciiTheme="minorHAnsi" w:eastAsiaTheme="minorHAnsi" w:hAnsiTheme="minorHAnsi" w:cstheme="minorHAnsi"/>
          <w:sz w:val="28"/>
          <w:szCs w:val="28"/>
        </w:rPr>
      </w:pPr>
    </w:p>
    <w:p w14:paraId="1CC2DD52" w14:textId="77777777" w:rsidR="00DE2C98" w:rsidRDefault="00DE2C98" w:rsidP="007647C5">
      <w:pPr>
        <w:pStyle w:val="Nagwek1"/>
        <w:spacing w:before="120" w:after="0"/>
        <w:rPr>
          <w:rFonts w:asciiTheme="minorHAnsi" w:eastAsiaTheme="minorHAnsi" w:hAnsiTheme="minorHAnsi" w:cstheme="minorHAnsi"/>
          <w:sz w:val="28"/>
          <w:szCs w:val="28"/>
        </w:rPr>
      </w:pPr>
    </w:p>
    <w:p w14:paraId="01202B01" w14:textId="77777777" w:rsidR="00DE2C98" w:rsidRDefault="00DE2C98" w:rsidP="007647C5">
      <w:pPr>
        <w:pStyle w:val="Nagwek1"/>
        <w:spacing w:before="120" w:after="0"/>
        <w:rPr>
          <w:rFonts w:asciiTheme="minorHAnsi" w:eastAsiaTheme="minorHAnsi" w:hAnsiTheme="minorHAnsi" w:cstheme="minorHAnsi"/>
          <w:sz w:val="28"/>
          <w:szCs w:val="28"/>
        </w:rPr>
      </w:pPr>
    </w:p>
    <w:p w14:paraId="7F6C764C" w14:textId="7AB15BEA" w:rsidR="002822DA" w:rsidRPr="00E84CC8" w:rsidRDefault="00294D41" w:rsidP="007647C5">
      <w:pPr>
        <w:pStyle w:val="Nagwek1"/>
        <w:spacing w:before="120" w:after="0"/>
        <w:rPr>
          <w:rFonts w:asciiTheme="minorHAnsi" w:eastAsiaTheme="minorHAnsi" w:hAnsiTheme="minorHAnsi" w:cstheme="minorHAnsi"/>
          <w:sz w:val="28"/>
          <w:szCs w:val="28"/>
        </w:rPr>
      </w:pPr>
      <w:r w:rsidRPr="00E84CC8">
        <w:rPr>
          <w:rFonts w:asciiTheme="minorHAnsi" w:eastAsiaTheme="minorHAnsi" w:hAnsiTheme="minorHAnsi" w:cstheme="minorHAnsi"/>
          <w:sz w:val="28"/>
          <w:szCs w:val="28"/>
        </w:rPr>
        <w:t>Postępowanie w przypadku podejrzenia zakażenia u pracowników szkoły</w:t>
      </w:r>
    </w:p>
    <w:p w14:paraId="4B2382C6" w14:textId="77777777" w:rsidR="004F25E4" w:rsidRPr="00E84CC8" w:rsidRDefault="004F25E4" w:rsidP="007647C5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14:paraId="0C2CECB2" w14:textId="249C3976" w:rsidR="004F25E4" w:rsidRPr="00E84CC8" w:rsidRDefault="00A42034" w:rsidP="007647C5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    </w:t>
      </w:r>
      <w:r w:rsidR="004F25E4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W przypadku wystąpienia niepokojących objawów sugerujących zakażenie </w:t>
      </w:r>
      <w:r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  </w:t>
      </w:r>
      <w:r w:rsidR="004F25E4" w:rsidRPr="00E84CC8">
        <w:rPr>
          <w:rFonts w:asciiTheme="minorHAnsi" w:hAnsiTheme="minorHAnsi" w:cstheme="minorHAnsi"/>
          <w:sz w:val="28"/>
          <w:szCs w:val="28"/>
          <w:lang w:bidi="pl-PL"/>
        </w:rPr>
        <w:t>w tym w szczególności gorączka, kaszel:</w:t>
      </w:r>
    </w:p>
    <w:p w14:paraId="32812F2C" w14:textId="77777777" w:rsidR="004F25E4" w:rsidRPr="00E84CC8" w:rsidRDefault="004F25E4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sz w:val="28"/>
          <w:szCs w:val="28"/>
          <w:lang w:bidi="pl-PL"/>
        </w:rPr>
        <w:t>Pracownicy szkoły powinni pozostać w domu i skontaktować się telefonicznie z lekarzem podstawowej opieki zdrowotnej, aby uzyskać teleporadę medyczną, a w razie pogarszania się stanu zdrowia zadzwonić pod nr 999 lub 112.</w:t>
      </w:r>
    </w:p>
    <w:p w14:paraId="20FB81E7" w14:textId="77777777" w:rsidR="004F25E4" w:rsidRPr="00E84CC8" w:rsidRDefault="004F25E4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sz w:val="28"/>
          <w:szCs w:val="28"/>
          <w:lang w:bidi="pl-PL"/>
        </w:rPr>
        <w:t>Pracownik będący na stanowisku pracy powinien niezwłocznie poinformować dyrektora szkoły, skontaktować się telefonicznie z lekarzem podstawowej opieki zdrowotnej, aby uzyskać teleporadę medyczną.  Należy niezwłocznie odsunąć go od pracy, odizolować w wyznaczonym pomieszczeniu zapewniając min. 2 m odległości od innych osób oraz powiadomić właściwą miejscowo stację sanitarno-epidemiologiczną.</w:t>
      </w:r>
    </w:p>
    <w:p w14:paraId="6BB3495E" w14:textId="77777777" w:rsidR="004F25E4" w:rsidRPr="00E84CC8" w:rsidRDefault="004F25E4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sz w:val="28"/>
          <w:szCs w:val="28"/>
          <w:lang w:bidi="pl-PL"/>
        </w:rPr>
        <w:t>Ucznia - należy niezwłocznie powiadomić dyrektora, odizolować ucznia w wyznaczonym miejscu , zapewniając min. 2 m odległości od innych osób. Dyrektor niezwłocznie powiadamia rodziców/opiekunów o konieczności odebrania ucznia ze szkoły (rekomendowany własny środek transportu) oraz powiadamia właściwą miejscowo stację sanitarno-epidemiologiczną, a w razie pogorszenia się stanu zdrowia, także pogotowie ratunkowe.</w:t>
      </w:r>
    </w:p>
    <w:p w14:paraId="58127BCE" w14:textId="33B0E70A" w:rsidR="004F25E4" w:rsidRPr="00E84CC8" w:rsidRDefault="004F25E4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sz w:val="28"/>
          <w:szCs w:val="28"/>
          <w:lang w:bidi="pl-PL"/>
        </w:rPr>
        <w:t>W celu odizolowania osób z objawam</w:t>
      </w:r>
      <w:r w:rsidR="005B5F8B"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i chorobowymi wyznaczono salę </w:t>
      </w:r>
      <w:r w:rsidR="00896E7A" w:rsidRPr="004E0CD7">
        <w:rPr>
          <w:rFonts w:asciiTheme="minorHAnsi" w:hAnsiTheme="minorHAnsi" w:cstheme="minorHAnsi"/>
          <w:sz w:val="28"/>
          <w:szCs w:val="28"/>
          <w:lang w:bidi="pl-PL"/>
        </w:rPr>
        <w:t>34</w:t>
      </w:r>
      <w:r w:rsidRPr="004E0CD7">
        <w:rPr>
          <w:rFonts w:asciiTheme="minorHAnsi" w:hAnsiTheme="minorHAnsi" w:cstheme="minorHAnsi"/>
          <w:sz w:val="28"/>
          <w:szCs w:val="28"/>
          <w:lang w:bidi="pl-PL"/>
        </w:rPr>
        <w:t xml:space="preserve">. </w:t>
      </w:r>
      <w:r w:rsidRPr="00E84CC8">
        <w:rPr>
          <w:rFonts w:asciiTheme="minorHAnsi" w:hAnsiTheme="minorHAnsi" w:cstheme="minorHAnsi"/>
          <w:sz w:val="28"/>
          <w:szCs w:val="28"/>
          <w:lang w:bidi="pl-PL"/>
        </w:rPr>
        <w:t>Pomieszczenie to wyposaża się w środki ochrony i płyn dezynfekujący.</w:t>
      </w:r>
    </w:p>
    <w:p w14:paraId="582473F6" w14:textId="0ADBFBA9" w:rsidR="004F25E4" w:rsidRPr="00E84CC8" w:rsidRDefault="004F25E4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sz w:val="28"/>
          <w:szCs w:val="28"/>
          <w:lang w:bidi="pl-PL"/>
        </w:rPr>
        <w:t>Obszar, w którym poruszała się i przebywała osoba z objawami chorobowymi, bezzwłocznie należy poddać grunt</w:t>
      </w:r>
      <w:r w:rsidR="00371E8F" w:rsidRPr="00E84CC8">
        <w:rPr>
          <w:rFonts w:asciiTheme="minorHAnsi" w:hAnsiTheme="minorHAnsi" w:cstheme="minorHAnsi"/>
          <w:sz w:val="28"/>
          <w:szCs w:val="28"/>
          <w:lang w:bidi="pl-PL"/>
        </w:rPr>
        <w:t>ownemu sprzątaniu i dezynfekcji</w:t>
      </w:r>
      <w:r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, w tym powierzchni dotykowych (klamki, poręcze, uchwyty itp.) oraz zastosować się do indywidualnych </w:t>
      </w:r>
      <w:r w:rsidRPr="00E84CC8">
        <w:rPr>
          <w:rFonts w:asciiTheme="minorHAnsi" w:hAnsiTheme="minorHAnsi" w:cstheme="minorHAnsi"/>
          <w:sz w:val="28"/>
          <w:szCs w:val="28"/>
        </w:rPr>
        <w:t>zaleceń wydanych przez organy Państwowej Inspekcji Sanitarnej</w:t>
      </w:r>
      <w:r w:rsidRPr="00E84CC8">
        <w:rPr>
          <w:rFonts w:asciiTheme="minorHAnsi" w:hAnsiTheme="minorHAnsi" w:cstheme="minorHAnsi"/>
          <w:sz w:val="28"/>
          <w:szCs w:val="28"/>
          <w:lang w:bidi="pl-PL"/>
        </w:rPr>
        <w:t>.</w:t>
      </w:r>
    </w:p>
    <w:p w14:paraId="09819450" w14:textId="2156B804" w:rsidR="004F25E4" w:rsidRPr="00E84CC8" w:rsidRDefault="004F25E4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W przypadku potwierdzonego zakażenia SARS-CoV-2 na terenie szkoły należy </w:t>
      </w:r>
      <w:r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>ustalić listę osób przebywających w tym samym cz</w:t>
      </w:r>
      <w:r w:rsidR="005B5F8B"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>asie w części/częściach budynku</w:t>
      </w:r>
      <w:r w:rsidRPr="00E84CC8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w których przebywała osoba podejrzana o zakażenie oraz </w:t>
      </w:r>
      <w:r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stosować się do zaleceń państwowego powiatowego inspektora sanitarnego </w:t>
      </w:r>
    </w:p>
    <w:p w14:paraId="7B3EF6FA" w14:textId="77777777" w:rsidR="004E0CD7" w:rsidRDefault="004E0CD7" w:rsidP="007647C5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FF3399"/>
          <w:sz w:val="28"/>
          <w:szCs w:val="28"/>
          <w:lang w:bidi="pl-PL"/>
        </w:rPr>
      </w:pPr>
    </w:p>
    <w:p w14:paraId="0DBE2567" w14:textId="77777777" w:rsidR="00DE2C98" w:rsidRDefault="00DE2C98" w:rsidP="007647C5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FF3399"/>
          <w:sz w:val="28"/>
          <w:szCs w:val="28"/>
          <w:lang w:bidi="pl-PL"/>
        </w:rPr>
      </w:pPr>
    </w:p>
    <w:p w14:paraId="69C19655" w14:textId="77777777" w:rsidR="00DE2C98" w:rsidRDefault="00DE2C98" w:rsidP="007647C5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FF3399"/>
          <w:sz w:val="28"/>
          <w:szCs w:val="28"/>
          <w:lang w:bidi="pl-PL"/>
        </w:rPr>
      </w:pPr>
    </w:p>
    <w:p w14:paraId="22DE55B1" w14:textId="77777777" w:rsidR="00DE2C98" w:rsidRDefault="00DE2C98" w:rsidP="007647C5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FF3399"/>
          <w:sz w:val="28"/>
          <w:szCs w:val="28"/>
          <w:lang w:bidi="pl-PL"/>
        </w:rPr>
      </w:pPr>
    </w:p>
    <w:p w14:paraId="3FA182E2" w14:textId="77777777" w:rsidR="00DE2C98" w:rsidRDefault="00DE2C98" w:rsidP="007647C5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FF3399"/>
          <w:sz w:val="28"/>
          <w:szCs w:val="28"/>
          <w:lang w:bidi="pl-PL"/>
        </w:rPr>
      </w:pPr>
    </w:p>
    <w:p w14:paraId="45E2B615" w14:textId="468A3860" w:rsidR="00794C22" w:rsidRPr="00E84CC8" w:rsidRDefault="00371E8F" w:rsidP="007647C5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FF3399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b/>
          <w:color w:val="FF3399"/>
          <w:sz w:val="28"/>
          <w:szCs w:val="28"/>
          <w:lang w:bidi="pl-PL"/>
        </w:rPr>
        <w:t>Pozostałe d</w:t>
      </w:r>
      <w:r w:rsidR="00302B3B" w:rsidRPr="00E84CC8">
        <w:rPr>
          <w:rFonts w:asciiTheme="minorHAnsi" w:hAnsiTheme="minorHAnsi" w:cstheme="minorHAnsi"/>
          <w:b/>
          <w:color w:val="FF3399"/>
          <w:sz w:val="28"/>
          <w:szCs w:val="28"/>
          <w:lang w:bidi="pl-PL"/>
        </w:rPr>
        <w:t>ziałania</w:t>
      </w:r>
    </w:p>
    <w:p w14:paraId="2607926A" w14:textId="78649630" w:rsidR="00794C22" w:rsidRPr="00E84CC8" w:rsidRDefault="00794C22" w:rsidP="007647C5">
      <w:pPr>
        <w:pStyle w:val="punkty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 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</w:t>
      </w:r>
      <w:r w:rsidRPr="00E84CC8">
        <w:rPr>
          <w:rFonts w:asciiTheme="minorHAnsi" w:hAnsiTheme="minorHAnsi" w:cstheme="minorHAnsi"/>
          <w:sz w:val="28"/>
          <w:szCs w:val="28"/>
        </w:rPr>
        <w:t xml:space="preserve"> a w przypadku pracowników administracji w miarę możliwości praca zdalna</w:t>
      </w:r>
      <w:r w:rsidRPr="00E84CC8">
        <w:rPr>
          <w:rFonts w:asciiTheme="minorHAnsi" w:hAnsiTheme="minorHAnsi" w:cstheme="minorHAnsi"/>
          <w:sz w:val="28"/>
          <w:szCs w:val="28"/>
          <w:lang w:bidi="pl-PL"/>
        </w:rPr>
        <w:t xml:space="preserve">). </w:t>
      </w:r>
    </w:p>
    <w:p w14:paraId="0DE99CAF" w14:textId="0B88B677" w:rsidR="00294D41" w:rsidRPr="00E84CC8" w:rsidRDefault="00294D41" w:rsidP="007647C5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14:paraId="30679B3E" w14:textId="147C4EA1" w:rsidR="00D236AF" w:rsidRPr="00E84CC8" w:rsidRDefault="00EE5858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66"/>
          <w:sz w:val="28"/>
          <w:szCs w:val="28"/>
          <w:lang w:eastAsia="pl-PL"/>
        </w:rPr>
      </w:pPr>
      <w:r w:rsidRPr="00E84CC8">
        <w:rPr>
          <w:rFonts w:eastAsia="Times New Roman" w:cstheme="minorHAnsi"/>
          <w:b/>
          <w:color w:val="FF0066"/>
          <w:sz w:val="28"/>
          <w:szCs w:val="28"/>
          <w:lang w:eastAsia="pl-PL"/>
        </w:rPr>
        <w:t xml:space="preserve">Zasady funkcjonowania świetlicy szkolnej </w:t>
      </w:r>
    </w:p>
    <w:p w14:paraId="244420D3" w14:textId="77777777" w:rsidR="00D236AF" w:rsidRPr="00E84CC8" w:rsidRDefault="00D236AF" w:rsidP="007647C5">
      <w:pPr>
        <w:shd w:val="clear" w:color="auto" w:fill="FFFFFF"/>
        <w:spacing w:after="0" w:line="240" w:lineRule="auto"/>
        <w:ind w:left="346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043299D5" w14:textId="78186636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>1.  Szkoła organizuje zajęcia świetlicowe dla uczniów, których rodzice zgłosili potrzebę korzystania ze świetlicy szkolnej.</w:t>
      </w:r>
    </w:p>
    <w:p w14:paraId="32973CF0" w14:textId="77777777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7D861AF3" w14:textId="368E4D1F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>2.  Do świetlicy może uczęszczać wyłącznie uczeń zdrowy, bez objawów chorobowych. Jeżeli dziecko przejawiać będzie niepokojące objawy choroby</w:t>
      </w:r>
      <w:r w:rsidR="00371E8F" w:rsidRPr="00E84CC8">
        <w:rPr>
          <w:rFonts w:eastAsia="Times New Roman" w:cstheme="minorHAnsi"/>
          <w:color w:val="000000"/>
          <w:sz w:val="28"/>
          <w:szCs w:val="28"/>
          <w:lang w:eastAsia="pl-PL"/>
        </w:rPr>
        <w:t>,</w:t>
      </w: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zostanie  odizolowane  w odrębnym pomieszczeniu lub wyznaczonym miejscu z zapewnieniem 1,5 m odległości od innych osób i nastąpi niezwłoczne powiadomienie rodziców/opiekunów w celu pilnego odebrania ucznia ze szkoły. </w:t>
      </w:r>
    </w:p>
    <w:p w14:paraId="6F099515" w14:textId="77777777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451AA593" w14:textId="423C1371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3.  Rodzice i opiekunowie nie mogą wchodzić na teren szkoły. Dzieci będą  odbierane przez rodziców w wyznaczonym, specjalnym miejscu. Miejscem tym będzie oznaczone zewnętrzne okno z dzwonkiem. Wychowawca świetlicy po stwierdzeniu tożsamości rodzica/opiekuna wypisze dziecko ze świetlicy. </w:t>
      </w:r>
    </w:p>
    <w:p w14:paraId="2A4ECFC5" w14:textId="77777777" w:rsidR="00D236AF" w:rsidRPr="00E84CC8" w:rsidRDefault="00D236AF" w:rsidP="007647C5">
      <w:pPr>
        <w:shd w:val="clear" w:color="auto" w:fill="FFFFFF"/>
        <w:spacing w:after="0" w:line="240" w:lineRule="auto"/>
        <w:ind w:left="706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2C858A77" w14:textId="398C4742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4.   Zajęcia świetlicowe odbywają się w świetlicy szkolnej z zachowaniem zasady dystansu społecznego. W tym celu sale świetlicy zostaną podzielone na trzy sektory. W każdym z nich będzie oddzielnie przebywała dana grupa, zespół klasowo-świetlicowy. </w:t>
      </w:r>
    </w:p>
    <w:p w14:paraId="1A1DBF2A" w14:textId="77777777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023B7020" w14:textId="77777777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>5.  Uczniowie do szkoły są przyprowadzani/odbierani przez osoby zdrowe.</w:t>
      </w:r>
    </w:p>
    <w:p w14:paraId="55967EC6" w14:textId="77777777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</w:t>
      </w:r>
    </w:p>
    <w:p w14:paraId="3D492223" w14:textId="0C317CE7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>6. Sale świetlicy będą wietrzone co najmniej raz na godzinę. W tym czasie dzieci będą opuszczały pomieszczenie i przebywały pod opieką wychowawcy w miejscu wyznaczonym (korytarz, p</w:t>
      </w:r>
      <w:r w:rsidR="00371E8F" w:rsidRPr="00E84CC8">
        <w:rPr>
          <w:rFonts w:eastAsia="Times New Roman" w:cstheme="minorHAnsi"/>
          <w:color w:val="000000"/>
          <w:sz w:val="28"/>
          <w:szCs w:val="28"/>
          <w:lang w:eastAsia="pl-PL"/>
        </w:rPr>
        <w:t>l</w:t>
      </w: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>ac zabaw).</w:t>
      </w:r>
    </w:p>
    <w:p w14:paraId="1C1BD8A0" w14:textId="77777777" w:rsidR="00D236AF" w:rsidRPr="00E84CC8" w:rsidRDefault="00D236AF" w:rsidP="007647C5">
      <w:pPr>
        <w:shd w:val="clear" w:color="auto" w:fill="FFFFFF"/>
        <w:spacing w:after="0" w:line="240" w:lineRule="auto"/>
        <w:ind w:left="346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39AF807E" w14:textId="222A0A65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>7.  Uczeń nie może zabierać ze sobą do szkoły niepotrzebnych przedmiotów.</w:t>
      </w:r>
    </w:p>
    <w:p w14:paraId="7020B19D" w14:textId="77777777" w:rsidR="00EE5858" w:rsidRPr="00E84CC8" w:rsidRDefault="00EE5858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1CE14235" w14:textId="34D48B1B" w:rsidR="00D236AF" w:rsidRPr="00E84CC8" w:rsidRDefault="0077642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 xml:space="preserve">8. </w:t>
      </w:r>
      <w:r w:rsidR="001E7AD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D236AF" w:rsidRPr="00E84CC8">
        <w:rPr>
          <w:rFonts w:eastAsia="Times New Roman" w:cstheme="minorHAnsi"/>
          <w:color w:val="000000"/>
          <w:sz w:val="28"/>
          <w:szCs w:val="28"/>
          <w:lang w:eastAsia="pl-PL"/>
        </w:rPr>
        <w:t>W czasie pobytu w świetlicy uczeń może tylko korzystać ze swoich przyborów, kolorowanek itp.</w:t>
      </w:r>
      <w:r w:rsidR="00371E8F" w:rsidRPr="00E84CC8">
        <w:rPr>
          <w:rFonts w:eastAsia="Times New Roman" w:cstheme="minorHAnsi"/>
          <w:color w:val="000000"/>
          <w:sz w:val="28"/>
          <w:szCs w:val="28"/>
          <w:lang w:eastAsia="pl-PL"/>
        </w:rPr>
        <w:t>,</w:t>
      </w:r>
      <w:r w:rsidR="00D236AF" w:rsidRPr="00E84CC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gdyż nie będą udostępnian</w:t>
      </w:r>
      <w:r w:rsidR="00371E8F" w:rsidRPr="00E84CC8">
        <w:rPr>
          <w:rFonts w:eastAsia="Times New Roman" w:cstheme="minorHAnsi"/>
          <w:color w:val="000000"/>
          <w:sz w:val="28"/>
          <w:szCs w:val="28"/>
          <w:lang w:eastAsia="pl-PL"/>
        </w:rPr>
        <w:t>e dzieciom zasoby świetlicy np.</w:t>
      </w:r>
      <w:r w:rsidR="00D236AF" w:rsidRPr="00E84CC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gry czy klocki.</w:t>
      </w:r>
    </w:p>
    <w:p w14:paraId="0CDBC4EF" w14:textId="77777777" w:rsidR="002E37F3" w:rsidRPr="00E84CC8" w:rsidRDefault="002E37F3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08B5BC54" w14:textId="7C9D80A6" w:rsidR="00D236AF" w:rsidRPr="00E84CC8" w:rsidRDefault="00D236AF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>9. W miarę możliwoś</w:t>
      </w:r>
      <w:r w:rsidR="00371E8F" w:rsidRPr="00E84CC8">
        <w:rPr>
          <w:rFonts w:eastAsia="Times New Roman" w:cstheme="minorHAnsi"/>
          <w:color w:val="000000"/>
          <w:sz w:val="28"/>
          <w:szCs w:val="28"/>
          <w:lang w:eastAsia="pl-PL"/>
        </w:rPr>
        <w:t>ci i przy sprzyjającej pogodzie</w:t>
      </w: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uczniowie będą korzystać  z boiska szkolnego oraz pobytu na świeżym powietrzu na terenie szkoły, przy zachowaniu zmianowości grup (grupa klasowo świetlicowa np. uczniowie klas III) i dystansu pomiędzy nimi.</w:t>
      </w:r>
    </w:p>
    <w:p w14:paraId="661EB1C7" w14:textId="77777777" w:rsidR="002E37F3" w:rsidRPr="00E84CC8" w:rsidRDefault="002E37F3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3F06AA86" w14:textId="143420F2" w:rsidR="00D236AF" w:rsidRPr="00E84CC8" w:rsidRDefault="00EE5858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10. </w:t>
      </w:r>
      <w:r w:rsidR="00D236AF" w:rsidRPr="00E84CC8">
        <w:rPr>
          <w:rFonts w:eastAsia="Times New Roman" w:cstheme="minorHAnsi"/>
          <w:color w:val="000000"/>
          <w:sz w:val="28"/>
          <w:szCs w:val="28"/>
          <w:lang w:eastAsia="pl-PL"/>
        </w:rPr>
        <w:t>Wychowawcy będą ograniczać aktywność sprzyjającą bliskiemu kontaktowi pomiędzy uc</w:t>
      </w:r>
      <w:r w:rsidR="00B65991" w:rsidRPr="00E84CC8">
        <w:rPr>
          <w:rFonts w:eastAsia="Times New Roman" w:cstheme="minorHAnsi"/>
          <w:color w:val="000000"/>
          <w:sz w:val="28"/>
          <w:szCs w:val="28"/>
          <w:lang w:eastAsia="pl-PL"/>
        </w:rPr>
        <w:t>zniami (</w:t>
      </w: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>nie będą prowadzone kół</w:t>
      </w:r>
      <w:r w:rsidR="00D236AF" w:rsidRPr="00E84CC8">
        <w:rPr>
          <w:rFonts w:eastAsia="Times New Roman" w:cstheme="minorHAnsi"/>
          <w:color w:val="000000"/>
          <w:sz w:val="28"/>
          <w:szCs w:val="28"/>
          <w:lang w:eastAsia="pl-PL"/>
        </w:rPr>
        <w:t>ka zainteresowań).</w:t>
      </w:r>
    </w:p>
    <w:p w14:paraId="42971EE5" w14:textId="77777777" w:rsidR="002E37F3" w:rsidRPr="00E84CC8" w:rsidRDefault="002E37F3" w:rsidP="007647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756C83F2" w14:textId="77777777" w:rsidR="00E84CC8" w:rsidRDefault="00D236AF" w:rsidP="00E84CC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4CC8">
        <w:rPr>
          <w:rFonts w:eastAsia="Times New Roman" w:cstheme="minorHAnsi"/>
          <w:color w:val="000000"/>
          <w:sz w:val="28"/>
          <w:szCs w:val="28"/>
          <w:lang w:eastAsia="pl-PL"/>
        </w:rPr>
        <w:t>11. Nie będą organizowane żadne wyjścia poza teren szkoły (np. spacer do parku).</w:t>
      </w:r>
    </w:p>
    <w:p w14:paraId="3ED48D56" w14:textId="77777777" w:rsidR="004E0CD7" w:rsidRDefault="004E0CD7" w:rsidP="00E84CC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3995D3C0" w14:textId="77777777" w:rsidR="004E0CD7" w:rsidRDefault="004E0CD7" w:rsidP="00E84CC8">
      <w:pPr>
        <w:shd w:val="clear" w:color="auto" w:fill="FFFFFF"/>
        <w:spacing w:after="0" w:line="240" w:lineRule="auto"/>
        <w:jc w:val="both"/>
        <w:rPr>
          <w:rFonts w:cstheme="minorHAnsi"/>
          <w:b/>
          <w:color w:val="FF0066"/>
          <w:sz w:val="28"/>
          <w:szCs w:val="28"/>
        </w:rPr>
      </w:pPr>
    </w:p>
    <w:p w14:paraId="43E93B33" w14:textId="77777777" w:rsidR="004E0CD7" w:rsidRDefault="004E0CD7" w:rsidP="00E84CC8">
      <w:pPr>
        <w:shd w:val="clear" w:color="auto" w:fill="FFFFFF"/>
        <w:spacing w:after="0" w:line="240" w:lineRule="auto"/>
        <w:jc w:val="both"/>
        <w:rPr>
          <w:rFonts w:cstheme="minorHAnsi"/>
          <w:b/>
          <w:color w:val="FF0066"/>
          <w:sz w:val="28"/>
          <w:szCs w:val="28"/>
        </w:rPr>
      </w:pPr>
    </w:p>
    <w:p w14:paraId="53C74B04" w14:textId="5F0ED63F" w:rsidR="00E84CC8" w:rsidRPr="00E84CC8" w:rsidRDefault="00E84CC8" w:rsidP="00E84CC8">
      <w:pPr>
        <w:shd w:val="clear" w:color="auto" w:fill="FFFFFF"/>
        <w:spacing w:after="0" w:line="240" w:lineRule="auto"/>
        <w:jc w:val="both"/>
        <w:rPr>
          <w:rFonts w:cstheme="minorHAnsi"/>
          <w:b/>
          <w:color w:val="FF0066"/>
          <w:sz w:val="28"/>
          <w:szCs w:val="28"/>
        </w:rPr>
      </w:pPr>
      <w:r w:rsidRPr="00E84CC8">
        <w:rPr>
          <w:rFonts w:cstheme="minorHAnsi"/>
          <w:b/>
          <w:color w:val="FF0066"/>
          <w:sz w:val="28"/>
          <w:szCs w:val="28"/>
        </w:rPr>
        <w:t>Zasady funkcjonowania stołówki szkolnej</w:t>
      </w:r>
    </w:p>
    <w:p w14:paraId="573E0820" w14:textId="77777777" w:rsidR="00E84CC8" w:rsidRPr="00E84CC8" w:rsidRDefault="00E84CC8" w:rsidP="00E84CC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292CBE66" w14:textId="3D4EA2C0" w:rsidR="00076878" w:rsidRPr="00E84CC8" w:rsidRDefault="00E84CC8" w:rsidP="00076878">
      <w:pPr>
        <w:spacing w:after="0"/>
        <w:rPr>
          <w:rFonts w:cstheme="minorHAnsi"/>
          <w:sz w:val="28"/>
          <w:szCs w:val="28"/>
        </w:rPr>
      </w:pPr>
      <w:r w:rsidRPr="00E84CC8">
        <w:rPr>
          <w:rFonts w:cstheme="minorHAnsi"/>
          <w:sz w:val="28"/>
          <w:szCs w:val="28"/>
        </w:rPr>
        <w:t xml:space="preserve">1 </w:t>
      </w:r>
      <w:r w:rsidR="00076878" w:rsidRPr="00E84CC8">
        <w:rPr>
          <w:rFonts w:cstheme="minorHAnsi"/>
          <w:sz w:val="28"/>
          <w:szCs w:val="28"/>
        </w:rPr>
        <w:t xml:space="preserve">. Uczniowie spożywają posiłek w stołówce szkolnej, przy stołach z zachowaniem dystansu społecznego nie mniejszego niż 1,5 metra. </w:t>
      </w:r>
    </w:p>
    <w:p w14:paraId="34912154" w14:textId="37A3CF88" w:rsidR="00076878" w:rsidRPr="00E84CC8" w:rsidRDefault="00E84CC8" w:rsidP="00076878">
      <w:pPr>
        <w:spacing w:after="0"/>
        <w:rPr>
          <w:rFonts w:cstheme="minorHAnsi"/>
          <w:sz w:val="28"/>
          <w:szCs w:val="28"/>
        </w:rPr>
      </w:pPr>
      <w:r w:rsidRPr="00E84CC8">
        <w:rPr>
          <w:rFonts w:cstheme="minorHAnsi"/>
          <w:sz w:val="28"/>
          <w:szCs w:val="28"/>
        </w:rPr>
        <w:t>2</w:t>
      </w:r>
      <w:r w:rsidR="00076878" w:rsidRPr="00E84CC8">
        <w:rPr>
          <w:rFonts w:cstheme="minorHAnsi"/>
          <w:sz w:val="28"/>
          <w:szCs w:val="28"/>
        </w:rPr>
        <w:t xml:space="preserve">. Przy jednym stoliku może spożywać posiłek max. 2dzieci. </w:t>
      </w:r>
    </w:p>
    <w:p w14:paraId="3EB857ED" w14:textId="0A14A59B" w:rsidR="00076878" w:rsidRPr="00E84CC8" w:rsidRDefault="00E84CC8" w:rsidP="00076878">
      <w:pPr>
        <w:spacing w:after="0"/>
        <w:rPr>
          <w:rFonts w:cstheme="minorHAnsi"/>
          <w:sz w:val="28"/>
          <w:szCs w:val="28"/>
        </w:rPr>
      </w:pPr>
      <w:r w:rsidRPr="00E84CC8">
        <w:rPr>
          <w:rFonts w:cstheme="minorHAnsi"/>
          <w:sz w:val="28"/>
          <w:szCs w:val="28"/>
        </w:rPr>
        <w:t>3.</w:t>
      </w:r>
      <w:r w:rsidR="00076878" w:rsidRPr="00E84CC8">
        <w:rPr>
          <w:rFonts w:cstheme="minorHAnsi"/>
          <w:sz w:val="28"/>
          <w:szCs w:val="28"/>
        </w:rPr>
        <w:t xml:space="preserve"> Uczniowie siedzą po przeciwnych stronach stołu. </w:t>
      </w:r>
    </w:p>
    <w:p w14:paraId="4111F2B8" w14:textId="17299F1E" w:rsidR="00076878" w:rsidRPr="00E84CC8" w:rsidRDefault="00E84CC8" w:rsidP="00076878">
      <w:pPr>
        <w:spacing w:after="0"/>
        <w:rPr>
          <w:rFonts w:cstheme="minorHAnsi"/>
          <w:sz w:val="28"/>
          <w:szCs w:val="28"/>
        </w:rPr>
      </w:pPr>
      <w:r w:rsidRPr="00E84CC8">
        <w:rPr>
          <w:rFonts w:cstheme="minorHAnsi"/>
          <w:sz w:val="28"/>
          <w:szCs w:val="28"/>
        </w:rPr>
        <w:t>4.</w:t>
      </w:r>
      <w:r w:rsidR="00076878" w:rsidRPr="00E84CC8">
        <w:rPr>
          <w:rFonts w:cstheme="minorHAnsi"/>
          <w:sz w:val="28"/>
          <w:szCs w:val="28"/>
        </w:rPr>
        <w:t xml:space="preserve"> Po spożyciu posiłku przez uczniów, pracownik obsługi kuchni myje i dezynfekuje stoły i krzesła oraz miejsce wydawania posiłków przed wydaniem obiadu kolejnej grupie uczniów. </w:t>
      </w:r>
    </w:p>
    <w:p w14:paraId="68994B97" w14:textId="315E9C13" w:rsidR="00076878" w:rsidRPr="00E84CC8" w:rsidRDefault="00E84CC8" w:rsidP="00076878">
      <w:pPr>
        <w:spacing w:after="0"/>
        <w:rPr>
          <w:rFonts w:cstheme="minorHAnsi"/>
          <w:sz w:val="28"/>
          <w:szCs w:val="28"/>
        </w:rPr>
      </w:pPr>
      <w:r w:rsidRPr="00E84CC8">
        <w:rPr>
          <w:rFonts w:cstheme="minorHAnsi"/>
          <w:sz w:val="28"/>
          <w:szCs w:val="28"/>
        </w:rPr>
        <w:t>5.</w:t>
      </w:r>
      <w:r w:rsidR="00076878" w:rsidRPr="00E84CC8">
        <w:rPr>
          <w:rFonts w:cstheme="minorHAnsi"/>
          <w:sz w:val="28"/>
          <w:szCs w:val="28"/>
        </w:rPr>
        <w:t xml:space="preserve"> Po wykonaniu czynności, pracownik zdejmuje jednorazowe środki ochrony osobistej zgodnie z obowiązująca z instrukcją zakładania i zdejmowania maseczki i rękawic jednorazowych i przechodzi procedurę higienicznego mycia rąk i dezynfekcji zgodnie z instrukcją mycia i dezynfekcji rąk.</w:t>
      </w:r>
    </w:p>
    <w:p w14:paraId="5BF5DC63" w14:textId="0661B2E3" w:rsidR="00076878" w:rsidRPr="00E84CC8" w:rsidRDefault="00E84CC8" w:rsidP="00076878">
      <w:pPr>
        <w:spacing w:after="0"/>
        <w:rPr>
          <w:rFonts w:cstheme="minorHAnsi"/>
          <w:sz w:val="28"/>
          <w:szCs w:val="28"/>
        </w:rPr>
      </w:pPr>
      <w:r w:rsidRPr="00E84CC8">
        <w:rPr>
          <w:rFonts w:cstheme="minorHAnsi"/>
          <w:sz w:val="28"/>
          <w:szCs w:val="28"/>
        </w:rPr>
        <w:t xml:space="preserve">6. </w:t>
      </w:r>
      <w:r w:rsidR="00076878" w:rsidRPr="00E84CC8">
        <w:rPr>
          <w:rFonts w:cstheme="minorHAnsi"/>
          <w:sz w:val="28"/>
          <w:szCs w:val="28"/>
        </w:rPr>
        <w:t xml:space="preserve"> Uczniowie spożywają obiad zgodnie z ustalonym harmonogramem wydawania posiłków, pod opieka nauczycieli grupy.</w:t>
      </w:r>
    </w:p>
    <w:p w14:paraId="02149776" w14:textId="63627C91" w:rsidR="00076878" w:rsidRPr="00E84CC8" w:rsidRDefault="00E84CC8" w:rsidP="00076878">
      <w:pPr>
        <w:spacing w:after="0"/>
        <w:rPr>
          <w:rFonts w:cstheme="minorHAnsi"/>
          <w:sz w:val="28"/>
          <w:szCs w:val="28"/>
        </w:rPr>
      </w:pPr>
      <w:r w:rsidRPr="00E84CC8">
        <w:rPr>
          <w:rFonts w:cstheme="minorHAnsi"/>
          <w:sz w:val="28"/>
          <w:szCs w:val="28"/>
        </w:rPr>
        <w:t xml:space="preserve">7. </w:t>
      </w:r>
      <w:r w:rsidR="00076878" w:rsidRPr="00E84CC8">
        <w:rPr>
          <w:rFonts w:cstheme="minorHAnsi"/>
          <w:sz w:val="28"/>
          <w:szCs w:val="28"/>
        </w:rPr>
        <w:t xml:space="preserve"> </w:t>
      </w:r>
      <w:r w:rsidR="00D803FE">
        <w:rPr>
          <w:rFonts w:cstheme="minorHAnsi"/>
          <w:sz w:val="28"/>
          <w:szCs w:val="28"/>
        </w:rPr>
        <w:t>W</w:t>
      </w:r>
      <w:r w:rsidR="00076878" w:rsidRPr="00E84CC8">
        <w:rPr>
          <w:rFonts w:cstheme="minorHAnsi"/>
          <w:sz w:val="28"/>
          <w:szCs w:val="28"/>
        </w:rPr>
        <w:t xml:space="preserve"> stołówce mogą przebywać max. 26 osób, po dwoje dzieci przy jednym stoliku. </w:t>
      </w:r>
    </w:p>
    <w:p w14:paraId="6B034702" w14:textId="1CA44242" w:rsidR="00076878" w:rsidRPr="00E84CC8" w:rsidRDefault="00E84CC8" w:rsidP="00076878">
      <w:pPr>
        <w:spacing w:after="0"/>
        <w:rPr>
          <w:rFonts w:cstheme="minorHAnsi"/>
          <w:sz w:val="28"/>
          <w:szCs w:val="28"/>
        </w:rPr>
      </w:pPr>
      <w:r w:rsidRPr="00E84CC8">
        <w:rPr>
          <w:rFonts w:cstheme="minorHAnsi"/>
          <w:sz w:val="28"/>
          <w:szCs w:val="28"/>
        </w:rPr>
        <w:t xml:space="preserve"> 8</w:t>
      </w:r>
      <w:r w:rsidR="00076878" w:rsidRPr="00E84CC8">
        <w:rPr>
          <w:rFonts w:cstheme="minorHAnsi"/>
          <w:sz w:val="28"/>
          <w:szCs w:val="28"/>
        </w:rPr>
        <w:t xml:space="preserve">. Uczniowie podczas pobytu w szkole mogą spożywać śniadanie wyłącznie w wyznaczonym miejscu pod opieką nauczyciela grupy. </w:t>
      </w:r>
    </w:p>
    <w:p w14:paraId="77C7F9F5" w14:textId="3606F5BB" w:rsidR="00076878" w:rsidRPr="00E84CC8" w:rsidRDefault="00E84CC8" w:rsidP="00076878">
      <w:pPr>
        <w:spacing w:after="0"/>
        <w:rPr>
          <w:rFonts w:cstheme="minorHAnsi"/>
          <w:sz w:val="28"/>
          <w:szCs w:val="28"/>
        </w:rPr>
      </w:pPr>
      <w:r w:rsidRPr="00E84CC8">
        <w:rPr>
          <w:rFonts w:cstheme="minorHAnsi"/>
          <w:sz w:val="28"/>
          <w:szCs w:val="28"/>
        </w:rPr>
        <w:t>9</w:t>
      </w:r>
      <w:r w:rsidR="00076878" w:rsidRPr="00E84CC8">
        <w:rPr>
          <w:rFonts w:cstheme="minorHAnsi"/>
          <w:sz w:val="28"/>
          <w:szCs w:val="28"/>
        </w:rPr>
        <w:t xml:space="preserve">. Przygotowane w domu śniadanie, dziecko przynosi do szkoły w jednorazowym bezpiecznym pojemniku. Owoce i warzywa przyniesione z domu muszą być umyte i opakowane w jednorazowe </w:t>
      </w:r>
      <w:r w:rsidR="004E0CD7">
        <w:rPr>
          <w:rFonts w:cstheme="minorHAnsi"/>
          <w:sz w:val="28"/>
          <w:szCs w:val="28"/>
        </w:rPr>
        <w:t>pojemniki.</w:t>
      </w:r>
    </w:p>
    <w:p w14:paraId="78282E71" w14:textId="66668AEA" w:rsidR="00076878" w:rsidRPr="00E84CC8" w:rsidRDefault="00076878" w:rsidP="00076878">
      <w:pPr>
        <w:spacing w:after="0"/>
        <w:rPr>
          <w:rFonts w:cstheme="minorHAnsi"/>
          <w:b/>
          <w:color w:val="FF0066"/>
          <w:sz w:val="28"/>
          <w:szCs w:val="28"/>
        </w:rPr>
      </w:pPr>
      <w:r w:rsidRPr="00E84CC8">
        <w:rPr>
          <w:rFonts w:cstheme="minorHAnsi"/>
          <w:b/>
          <w:color w:val="FF0066"/>
          <w:sz w:val="28"/>
          <w:szCs w:val="28"/>
        </w:rPr>
        <w:lastRenderedPageBreak/>
        <w:t xml:space="preserve">Procedura i harmonogram wydawania posiłków </w:t>
      </w:r>
    </w:p>
    <w:p w14:paraId="388AAE8C" w14:textId="77777777" w:rsidR="00076878" w:rsidRPr="00E84CC8" w:rsidRDefault="00076878" w:rsidP="00076878">
      <w:pPr>
        <w:spacing w:after="0"/>
        <w:rPr>
          <w:rFonts w:cstheme="minorHAnsi"/>
        </w:rPr>
      </w:pPr>
    </w:p>
    <w:p w14:paraId="3B56F053" w14:textId="77777777" w:rsidR="00076878" w:rsidRPr="0043702F" w:rsidRDefault="00076878" w:rsidP="00076878">
      <w:pPr>
        <w:spacing w:after="0"/>
        <w:rPr>
          <w:rFonts w:cstheme="minorHAnsi"/>
          <w:sz w:val="28"/>
          <w:szCs w:val="28"/>
        </w:rPr>
      </w:pPr>
      <w:r w:rsidRPr="0043702F">
        <w:rPr>
          <w:rFonts w:cstheme="minorHAnsi"/>
          <w:sz w:val="28"/>
          <w:szCs w:val="28"/>
        </w:rPr>
        <w:t xml:space="preserve">1. Nauczyciel / wychowawca klas I – III / wychowawca świetlicy, przed posiłkiem myje z dziećmi ręce w łazience przy użyciu mydła antybakteryjnego zgodnie z instrukcją mycia rąk. </w:t>
      </w:r>
    </w:p>
    <w:p w14:paraId="114E743A" w14:textId="77777777" w:rsidR="00076878" w:rsidRPr="0043702F" w:rsidRDefault="00076878" w:rsidP="00076878">
      <w:pPr>
        <w:spacing w:after="0"/>
        <w:rPr>
          <w:rFonts w:cstheme="minorHAnsi"/>
          <w:sz w:val="28"/>
          <w:szCs w:val="28"/>
        </w:rPr>
      </w:pPr>
      <w:r w:rsidRPr="0043702F">
        <w:rPr>
          <w:rFonts w:cstheme="minorHAnsi"/>
          <w:sz w:val="28"/>
          <w:szCs w:val="28"/>
        </w:rPr>
        <w:t>2. Przed rozpoczęciem wydawania i spożywania posiłku w stołówce szkolnej, pracownik kuchni dezynfekuje stoły i krzesła i miejsce wydawania posiłku.</w:t>
      </w:r>
    </w:p>
    <w:p w14:paraId="09CD80E8" w14:textId="298CC979" w:rsidR="00076878" w:rsidRPr="0043702F" w:rsidRDefault="00076878" w:rsidP="00076878">
      <w:pPr>
        <w:spacing w:after="0"/>
        <w:rPr>
          <w:rFonts w:cstheme="minorHAnsi"/>
          <w:sz w:val="28"/>
          <w:szCs w:val="28"/>
        </w:rPr>
      </w:pPr>
      <w:r w:rsidRPr="0043702F">
        <w:rPr>
          <w:rFonts w:cstheme="minorHAnsi"/>
          <w:sz w:val="28"/>
          <w:szCs w:val="28"/>
        </w:rPr>
        <w:t xml:space="preserve"> 3. W wyznaczonej dla grupy godzinie, pracownik stołówki wyposażony w środki bezpieczeństwa wydaje uczniom porcje posiłków</w:t>
      </w:r>
      <w:r w:rsidR="00895F2E">
        <w:rPr>
          <w:rFonts w:cstheme="minorHAnsi"/>
          <w:sz w:val="28"/>
          <w:szCs w:val="28"/>
        </w:rPr>
        <w:t>.</w:t>
      </w:r>
      <w:r w:rsidRPr="0043702F">
        <w:rPr>
          <w:rFonts w:cstheme="minorHAnsi"/>
          <w:sz w:val="28"/>
          <w:szCs w:val="28"/>
        </w:rPr>
        <w:t xml:space="preserve">  </w:t>
      </w:r>
    </w:p>
    <w:p w14:paraId="2BD701B9" w14:textId="77777777" w:rsidR="00076878" w:rsidRPr="0043702F" w:rsidRDefault="00076878" w:rsidP="00076878">
      <w:pPr>
        <w:spacing w:after="0"/>
        <w:rPr>
          <w:rFonts w:cstheme="minorHAnsi"/>
          <w:sz w:val="28"/>
          <w:szCs w:val="28"/>
        </w:rPr>
      </w:pPr>
      <w:r w:rsidRPr="0043702F">
        <w:rPr>
          <w:rFonts w:cstheme="minorHAnsi"/>
          <w:sz w:val="28"/>
          <w:szCs w:val="28"/>
        </w:rPr>
        <w:t>4. Pracownik stołówki myje i dezynfekuje miejsca spożywania posiłków przez dzieci zgodnie z instrukcją w procedurze.</w:t>
      </w:r>
    </w:p>
    <w:p w14:paraId="7269EDF2" w14:textId="28E1F0A3" w:rsidR="00076878" w:rsidRPr="0043702F" w:rsidRDefault="00076878" w:rsidP="00076878">
      <w:pPr>
        <w:spacing w:after="0"/>
        <w:rPr>
          <w:rFonts w:cstheme="minorHAnsi"/>
          <w:sz w:val="28"/>
          <w:szCs w:val="28"/>
        </w:rPr>
      </w:pPr>
      <w:r w:rsidRPr="0043702F">
        <w:rPr>
          <w:rFonts w:cstheme="minorHAnsi"/>
          <w:sz w:val="28"/>
          <w:szCs w:val="28"/>
        </w:rPr>
        <w:t>5. Na stołówce mogą przybywać</w:t>
      </w:r>
      <w:r w:rsidR="00895F2E">
        <w:rPr>
          <w:rFonts w:cstheme="minorHAnsi"/>
          <w:sz w:val="28"/>
          <w:szCs w:val="28"/>
        </w:rPr>
        <w:t xml:space="preserve"> tylko dzieci spożywające obiad.</w:t>
      </w:r>
    </w:p>
    <w:p w14:paraId="64DA51A7" w14:textId="77777777" w:rsidR="00076878" w:rsidRPr="0043702F" w:rsidRDefault="00076878" w:rsidP="00076878">
      <w:pPr>
        <w:spacing w:after="0"/>
        <w:rPr>
          <w:rFonts w:cstheme="minorHAnsi"/>
          <w:sz w:val="28"/>
          <w:szCs w:val="28"/>
        </w:rPr>
      </w:pPr>
      <w:r w:rsidRPr="0043702F">
        <w:rPr>
          <w:rFonts w:cstheme="minorHAnsi"/>
          <w:sz w:val="28"/>
          <w:szCs w:val="28"/>
        </w:rPr>
        <w:t>6. Harmonogram wydawania posiłków określa Dyrekcja wg planu lekcji .</w:t>
      </w:r>
    </w:p>
    <w:p w14:paraId="50706EFA" w14:textId="77777777" w:rsidR="00D236AF" w:rsidRPr="0043702F" w:rsidRDefault="00D236AF" w:rsidP="007647C5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sectPr w:rsidR="00D236AF" w:rsidRPr="0043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FF71A" w14:textId="77777777" w:rsidR="00711C06" w:rsidRDefault="00711C06" w:rsidP="00143D7D">
      <w:pPr>
        <w:spacing w:after="0" w:line="240" w:lineRule="auto"/>
      </w:pPr>
      <w:r>
        <w:separator/>
      </w:r>
    </w:p>
  </w:endnote>
  <w:endnote w:type="continuationSeparator" w:id="0">
    <w:p w14:paraId="4934D812" w14:textId="77777777" w:rsidR="00711C06" w:rsidRDefault="00711C0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53CB" w14:textId="77777777" w:rsidR="00711C06" w:rsidRDefault="00711C06" w:rsidP="00143D7D">
      <w:pPr>
        <w:spacing w:after="0" w:line="240" w:lineRule="auto"/>
      </w:pPr>
      <w:r>
        <w:separator/>
      </w:r>
    </w:p>
  </w:footnote>
  <w:footnote w:type="continuationSeparator" w:id="0">
    <w:p w14:paraId="08A2C026" w14:textId="77777777" w:rsidR="00711C06" w:rsidRDefault="00711C0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3D1813C6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E037C"/>
    <w:multiLevelType w:val="hybridMultilevel"/>
    <w:tmpl w:val="D3922978"/>
    <w:lvl w:ilvl="0" w:tplc="EB1AC47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5F504BC9"/>
    <w:multiLevelType w:val="hybridMultilevel"/>
    <w:tmpl w:val="72221E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861979"/>
    <w:multiLevelType w:val="multilevel"/>
    <w:tmpl w:val="542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0238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76878"/>
    <w:rsid w:val="000770EC"/>
    <w:rsid w:val="00080AE4"/>
    <w:rsid w:val="00082F85"/>
    <w:rsid w:val="00090EED"/>
    <w:rsid w:val="0009217B"/>
    <w:rsid w:val="00095715"/>
    <w:rsid w:val="000A790E"/>
    <w:rsid w:val="000B4B52"/>
    <w:rsid w:val="000B5C2D"/>
    <w:rsid w:val="000B68A8"/>
    <w:rsid w:val="000B6A41"/>
    <w:rsid w:val="000C4E47"/>
    <w:rsid w:val="000D0489"/>
    <w:rsid w:val="000D1E40"/>
    <w:rsid w:val="000D3674"/>
    <w:rsid w:val="000D5DAB"/>
    <w:rsid w:val="000D72AD"/>
    <w:rsid w:val="000E0B36"/>
    <w:rsid w:val="000E37EF"/>
    <w:rsid w:val="000E5E82"/>
    <w:rsid w:val="000F76FA"/>
    <w:rsid w:val="0010179B"/>
    <w:rsid w:val="00101BC7"/>
    <w:rsid w:val="00104608"/>
    <w:rsid w:val="001073BA"/>
    <w:rsid w:val="00110C3A"/>
    <w:rsid w:val="0011522F"/>
    <w:rsid w:val="00120FB6"/>
    <w:rsid w:val="0013418C"/>
    <w:rsid w:val="00143D7D"/>
    <w:rsid w:val="001478DC"/>
    <w:rsid w:val="00147E01"/>
    <w:rsid w:val="00152465"/>
    <w:rsid w:val="0015382E"/>
    <w:rsid w:val="00162C30"/>
    <w:rsid w:val="0016302E"/>
    <w:rsid w:val="001675F5"/>
    <w:rsid w:val="0017097D"/>
    <w:rsid w:val="00171023"/>
    <w:rsid w:val="00177072"/>
    <w:rsid w:val="00177807"/>
    <w:rsid w:val="00180D24"/>
    <w:rsid w:val="00184F71"/>
    <w:rsid w:val="00191AB2"/>
    <w:rsid w:val="001A0305"/>
    <w:rsid w:val="001A0CA1"/>
    <w:rsid w:val="001A165F"/>
    <w:rsid w:val="001A3DC8"/>
    <w:rsid w:val="001A3FDD"/>
    <w:rsid w:val="001B150A"/>
    <w:rsid w:val="001B4177"/>
    <w:rsid w:val="001C337B"/>
    <w:rsid w:val="001C38C5"/>
    <w:rsid w:val="001C5103"/>
    <w:rsid w:val="001C755F"/>
    <w:rsid w:val="001C7E17"/>
    <w:rsid w:val="001D2FC3"/>
    <w:rsid w:val="001D7DD8"/>
    <w:rsid w:val="001E071C"/>
    <w:rsid w:val="001E0EAB"/>
    <w:rsid w:val="001E2F06"/>
    <w:rsid w:val="001E44F2"/>
    <w:rsid w:val="001E5105"/>
    <w:rsid w:val="001E7ADF"/>
    <w:rsid w:val="001F1006"/>
    <w:rsid w:val="001F3BFF"/>
    <w:rsid w:val="001F63FD"/>
    <w:rsid w:val="00201E80"/>
    <w:rsid w:val="00204EF6"/>
    <w:rsid w:val="00205F79"/>
    <w:rsid w:val="002071AE"/>
    <w:rsid w:val="00212755"/>
    <w:rsid w:val="00212F74"/>
    <w:rsid w:val="002141F8"/>
    <w:rsid w:val="002259A6"/>
    <w:rsid w:val="00230D93"/>
    <w:rsid w:val="00232FB7"/>
    <w:rsid w:val="002402F0"/>
    <w:rsid w:val="002413D6"/>
    <w:rsid w:val="0024364B"/>
    <w:rsid w:val="00245A22"/>
    <w:rsid w:val="00250214"/>
    <w:rsid w:val="0025407C"/>
    <w:rsid w:val="00256485"/>
    <w:rsid w:val="00256561"/>
    <w:rsid w:val="00257354"/>
    <w:rsid w:val="00257DF0"/>
    <w:rsid w:val="00262492"/>
    <w:rsid w:val="00264ACE"/>
    <w:rsid w:val="00277467"/>
    <w:rsid w:val="002822DA"/>
    <w:rsid w:val="0028551F"/>
    <w:rsid w:val="0028714F"/>
    <w:rsid w:val="00287C64"/>
    <w:rsid w:val="002900AE"/>
    <w:rsid w:val="00291D58"/>
    <w:rsid w:val="00293B72"/>
    <w:rsid w:val="00294D41"/>
    <w:rsid w:val="002A3FD5"/>
    <w:rsid w:val="002A61A9"/>
    <w:rsid w:val="002C085E"/>
    <w:rsid w:val="002C267B"/>
    <w:rsid w:val="002C5C14"/>
    <w:rsid w:val="002D0167"/>
    <w:rsid w:val="002D0FFA"/>
    <w:rsid w:val="002E37F3"/>
    <w:rsid w:val="002F5CB2"/>
    <w:rsid w:val="00302B3B"/>
    <w:rsid w:val="00311AD5"/>
    <w:rsid w:val="00315252"/>
    <w:rsid w:val="0033145B"/>
    <w:rsid w:val="00332BC0"/>
    <w:rsid w:val="00333C9B"/>
    <w:rsid w:val="00337D90"/>
    <w:rsid w:val="003428BA"/>
    <w:rsid w:val="003447B7"/>
    <w:rsid w:val="00346AF9"/>
    <w:rsid w:val="00346BEA"/>
    <w:rsid w:val="003475AB"/>
    <w:rsid w:val="00362215"/>
    <w:rsid w:val="00362222"/>
    <w:rsid w:val="00371E8F"/>
    <w:rsid w:val="00382431"/>
    <w:rsid w:val="00382742"/>
    <w:rsid w:val="00382E92"/>
    <w:rsid w:val="00383D0F"/>
    <w:rsid w:val="0038571C"/>
    <w:rsid w:val="003A1391"/>
    <w:rsid w:val="003B006C"/>
    <w:rsid w:val="003B1581"/>
    <w:rsid w:val="003B2659"/>
    <w:rsid w:val="003B2A39"/>
    <w:rsid w:val="003C4407"/>
    <w:rsid w:val="003D5834"/>
    <w:rsid w:val="003E1CDC"/>
    <w:rsid w:val="003E3353"/>
    <w:rsid w:val="003E5648"/>
    <w:rsid w:val="003F1FC6"/>
    <w:rsid w:val="003F233B"/>
    <w:rsid w:val="003F26AA"/>
    <w:rsid w:val="003F606C"/>
    <w:rsid w:val="0040659C"/>
    <w:rsid w:val="004100C1"/>
    <w:rsid w:val="00413CBB"/>
    <w:rsid w:val="00421A04"/>
    <w:rsid w:val="00431F9A"/>
    <w:rsid w:val="00432264"/>
    <w:rsid w:val="00432560"/>
    <w:rsid w:val="00433B38"/>
    <w:rsid w:val="0043702F"/>
    <w:rsid w:val="00441AB2"/>
    <w:rsid w:val="00450171"/>
    <w:rsid w:val="00450C54"/>
    <w:rsid w:val="00454FD3"/>
    <w:rsid w:val="00462F30"/>
    <w:rsid w:val="00467FD3"/>
    <w:rsid w:val="00470D8B"/>
    <w:rsid w:val="0047280C"/>
    <w:rsid w:val="00481E35"/>
    <w:rsid w:val="004838A6"/>
    <w:rsid w:val="00490B4B"/>
    <w:rsid w:val="00491949"/>
    <w:rsid w:val="0049296F"/>
    <w:rsid w:val="0049457C"/>
    <w:rsid w:val="004A1536"/>
    <w:rsid w:val="004A1FC2"/>
    <w:rsid w:val="004B3A6E"/>
    <w:rsid w:val="004B4752"/>
    <w:rsid w:val="004B4863"/>
    <w:rsid w:val="004B7564"/>
    <w:rsid w:val="004C1973"/>
    <w:rsid w:val="004D02B0"/>
    <w:rsid w:val="004E0CD7"/>
    <w:rsid w:val="004E1AFA"/>
    <w:rsid w:val="004E3944"/>
    <w:rsid w:val="004E462F"/>
    <w:rsid w:val="004E475F"/>
    <w:rsid w:val="004E4D53"/>
    <w:rsid w:val="004E5B4F"/>
    <w:rsid w:val="004F1BF5"/>
    <w:rsid w:val="004F25E4"/>
    <w:rsid w:val="004F4DD2"/>
    <w:rsid w:val="00501300"/>
    <w:rsid w:val="00506EFB"/>
    <w:rsid w:val="00510177"/>
    <w:rsid w:val="00513007"/>
    <w:rsid w:val="00516294"/>
    <w:rsid w:val="005247E5"/>
    <w:rsid w:val="0052498D"/>
    <w:rsid w:val="0052717C"/>
    <w:rsid w:val="005300F4"/>
    <w:rsid w:val="005315B9"/>
    <w:rsid w:val="00531EB9"/>
    <w:rsid w:val="00533B97"/>
    <w:rsid w:val="00535F47"/>
    <w:rsid w:val="00541298"/>
    <w:rsid w:val="00545759"/>
    <w:rsid w:val="00546225"/>
    <w:rsid w:val="00546608"/>
    <w:rsid w:val="00547B75"/>
    <w:rsid w:val="005547E6"/>
    <w:rsid w:val="005556C8"/>
    <w:rsid w:val="00555900"/>
    <w:rsid w:val="00562080"/>
    <w:rsid w:val="00564FC1"/>
    <w:rsid w:val="00572393"/>
    <w:rsid w:val="00572E65"/>
    <w:rsid w:val="0057697B"/>
    <w:rsid w:val="00576B63"/>
    <w:rsid w:val="0057746C"/>
    <w:rsid w:val="00584D9D"/>
    <w:rsid w:val="005912AA"/>
    <w:rsid w:val="00592D8C"/>
    <w:rsid w:val="005946DA"/>
    <w:rsid w:val="0059646C"/>
    <w:rsid w:val="005A0C9F"/>
    <w:rsid w:val="005B3ED0"/>
    <w:rsid w:val="005B5F8B"/>
    <w:rsid w:val="005B64BA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401C"/>
    <w:rsid w:val="005E78EC"/>
    <w:rsid w:val="005F3239"/>
    <w:rsid w:val="005F3D15"/>
    <w:rsid w:val="005F66A0"/>
    <w:rsid w:val="0060004F"/>
    <w:rsid w:val="00604E22"/>
    <w:rsid w:val="0060507C"/>
    <w:rsid w:val="00610C03"/>
    <w:rsid w:val="00613412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85BC8"/>
    <w:rsid w:val="00694018"/>
    <w:rsid w:val="006940FD"/>
    <w:rsid w:val="00696157"/>
    <w:rsid w:val="00696B1E"/>
    <w:rsid w:val="006A4E66"/>
    <w:rsid w:val="006B3A52"/>
    <w:rsid w:val="006B6320"/>
    <w:rsid w:val="006C4BC7"/>
    <w:rsid w:val="006D2B4E"/>
    <w:rsid w:val="006D47CC"/>
    <w:rsid w:val="006E2D0E"/>
    <w:rsid w:val="006E5136"/>
    <w:rsid w:val="006F6AD8"/>
    <w:rsid w:val="007028A6"/>
    <w:rsid w:val="00704B98"/>
    <w:rsid w:val="00711C06"/>
    <w:rsid w:val="0071277C"/>
    <w:rsid w:val="00712AA6"/>
    <w:rsid w:val="00713BD9"/>
    <w:rsid w:val="007222BB"/>
    <w:rsid w:val="00723D5D"/>
    <w:rsid w:val="0073770E"/>
    <w:rsid w:val="007505AA"/>
    <w:rsid w:val="007554D2"/>
    <w:rsid w:val="00761349"/>
    <w:rsid w:val="007647C5"/>
    <w:rsid w:val="0077642F"/>
    <w:rsid w:val="007832A4"/>
    <w:rsid w:val="00787205"/>
    <w:rsid w:val="00794C22"/>
    <w:rsid w:val="007952DB"/>
    <w:rsid w:val="00796415"/>
    <w:rsid w:val="007A306B"/>
    <w:rsid w:val="007A3EF2"/>
    <w:rsid w:val="007A4394"/>
    <w:rsid w:val="007A6150"/>
    <w:rsid w:val="007B40D9"/>
    <w:rsid w:val="007C34DA"/>
    <w:rsid w:val="007C424E"/>
    <w:rsid w:val="007C4579"/>
    <w:rsid w:val="008021E5"/>
    <w:rsid w:val="0080268B"/>
    <w:rsid w:val="008076EB"/>
    <w:rsid w:val="00822644"/>
    <w:rsid w:val="00822C38"/>
    <w:rsid w:val="00833EDC"/>
    <w:rsid w:val="00833F96"/>
    <w:rsid w:val="00841817"/>
    <w:rsid w:val="008468AC"/>
    <w:rsid w:val="008471A0"/>
    <w:rsid w:val="008513D6"/>
    <w:rsid w:val="00855386"/>
    <w:rsid w:val="0086167D"/>
    <w:rsid w:val="008660D8"/>
    <w:rsid w:val="0087225E"/>
    <w:rsid w:val="00873921"/>
    <w:rsid w:val="00874388"/>
    <w:rsid w:val="008753DB"/>
    <w:rsid w:val="0087631C"/>
    <w:rsid w:val="00880938"/>
    <w:rsid w:val="00881F52"/>
    <w:rsid w:val="008847AB"/>
    <w:rsid w:val="00884BD0"/>
    <w:rsid w:val="00885A7F"/>
    <w:rsid w:val="0089351A"/>
    <w:rsid w:val="00893734"/>
    <w:rsid w:val="00894040"/>
    <w:rsid w:val="00895F2E"/>
    <w:rsid w:val="008960B8"/>
    <w:rsid w:val="00896E7A"/>
    <w:rsid w:val="008A0789"/>
    <w:rsid w:val="008A4CA4"/>
    <w:rsid w:val="008A7EC2"/>
    <w:rsid w:val="008B69E0"/>
    <w:rsid w:val="008C143F"/>
    <w:rsid w:val="008C766E"/>
    <w:rsid w:val="008D0A37"/>
    <w:rsid w:val="008D315D"/>
    <w:rsid w:val="008D743E"/>
    <w:rsid w:val="008E7544"/>
    <w:rsid w:val="008F790C"/>
    <w:rsid w:val="0091107E"/>
    <w:rsid w:val="00911CBD"/>
    <w:rsid w:val="00927917"/>
    <w:rsid w:val="00931160"/>
    <w:rsid w:val="00936A74"/>
    <w:rsid w:val="00942134"/>
    <w:rsid w:val="009450CE"/>
    <w:rsid w:val="00950A17"/>
    <w:rsid w:val="0095163F"/>
    <w:rsid w:val="00953469"/>
    <w:rsid w:val="009604CD"/>
    <w:rsid w:val="00963980"/>
    <w:rsid w:val="009664FF"/>
    <w:rsid w:val="0096796C"/>
    <w:rsid w:val="0097275F"/>
    <w:rsid w:val="009750C4"/>
    <w:rsid w:val="00977A8D"/>
    <w:rsid w:val="00981151"/>
    <w:rsid w:val="0098355F"/>
    <w:rsid w:val="00983DA1"/>
    <w:rsid w:val="00984117"/>
    <w:rsid w:val="00990ED8"/>
    <w:rsid w:val="009935D7"/>
    <w:rsid w:val="009A3F42"/>
    <w:rsid w:val="009A3FED"/>
    <w:rsid w:val="009A44DB"/>
    <w:rsid w:val="009A75A7"/>
    <w:rsid w:val="009B2372"/>
    <w:rsid w:val="009B46BA"/>
    <w:rsid w:val="009B6D89"/>
    <w:rsid w:val="009C01FA"/>
    <w:rsid w:val="009C531F"/>
    <w:rsid w:val="009C636F"/>
    <w:rsid w:val="009D2CB7"/>
    <w:rsid w:val="009D4E35"/>
    <w:rsid w:val="009D7871"/>
    <w:rsid w:val="009D7920"/>
    <w:rsid w:val="009E73C7"/>
    <w:rsid w:val="009F201F"/>
    <w:rsid w:val="00A02F8C"/>
    <w:rsid w:val="00A06E26"/>
    <w:rsid w:val="00A15255"/>
    <w:rsid w:val="00A15C55"/>
    <w:rsid w:val="00A26299"/>
    <w:rsid w:val="00A31D7E"/>
    <w:rsid w:val="00A33FAC"/>
    <w:rsid w:val="00A4053D"/>
    <w:rsid w:val="00A4161F"/>
    <w:rsid w:val="00A42034"/>
    <w:rsid w:val="00A46C75"/>
    <w:rsid w:val="00A56233"/>
    <w:rsid w:val="00A5674B"/>
    <w:rsid w:val="00A621B5"/>
    <w:rsid w:val="00A62C1A"/>
    <w:rsid w:val="00A62E99"/>
    <w:rsid w:val="00A64D03"/>
    <w:rsid w:val="00A66DF4"/>
    <w:rsid w:val="00A70009"/>
    <w:rsid w:val="00A745BC"/>
    <w:rsid w:val="00A74CE1"/>
    <w:rsid w:val="00A7767A"/>
    <w:rsid w:val="00A84112"/>
    <w:rsid w:val="00A9210C"/>
    <w:rsid w:val="00A927DA"/>
    <w:rsid w:val="00AB00A0"/>
    <w:rsid w:val="00AB09AE"/>
    <w:rsid w:val="00AB2976"/>
    <w:rsid w:val="00AD04AC"/>
    <w:rsid w:val="00AD7A30"/>
    <w:rsid w:val="00AE00E1"/>
    <w:rsid w:val="00AE391A"/>
    <w:rsid w:val="00AF5209"/>
    <w:rsid w:val="00AF56A2"/>
    <w:rsid w:val="00AF5917"/>
    <w:rsid w:val="00AF6254"/>
    <w:rsid w:val="00B04443"/>
    <w:rsid w:val="00B07991"/>
    <w:rsid w:val="00B11CFB"/>
    <w:rsid w:val="00B127B7"/>
    <w:rsid w:val="00B12D27"/>
    <w:rsid w:val="00B151A4"/>
    <w:rsid w:val="00B15564"/>
    <w:rsid w:val="00B1664A"/>
    <w:rsid w:val="00B2037E"/>
    <w:rsid w:val="00B232C7"/>
    <w:rsid w:val="00B43373"/>
    <w:rsid w:val="00B45D0D"/>
    <w:rsid w:val="00B50EAD"/>
    <w:rsid w:val="00B51E06"/>
    <w:rsid w:val="00B52158"/>
    <w:rsid w:val="00B63C67"/>
    <w:rsid w:val="00B65991"/>
    <w:rsid w:val="00B65AA0"/>
    <w:rsid w:val="00B73D22"/>
    <w:rsid w:val="00B744F4"/>
    <w:rsid w:val="00B75950"/>
    <w:rsid w:val="00B75F4E"/>
    <w:rsid w:val="00B82363"/>
    <w:rsid w:val="00B85CCD"/>
    <w:rsid w:val="00B871DB"/>
    <w:rsid w:val="00B91F6E"/>
    <w:rsid w:val="00B92E63"/>
    <w:rsid w:val="00B97AF6"/>
    <w:rsid w:val="00BA0CBC"/>
    <w:rsid w:val="00BA1CBB"/>
    <w:rsid w:val="00BA6668"/>
    <w:rsid w:val="00BA7F77"/>
    <w:rsid w:val="00BB2666"/>
    <w:rsid w:val="00BB4CC4"/>
    <w:rsid w:val="00BB530A"/>
    <w:rsid w:val="00BB73BD"/>
    <w:rsid w:val="00BC4FA6"/>
    <w:rsid w:val="00BD0871"/>
    <w:rsid w:val="00BD2564"/>
    <w:rsid w:val="00BD3FF8"/>
    <w:rsid w:val="00C11783"/>
    <w:rsid w:val="00C11D16"/>
    <w:rsid w:val="00C150DB"/>
    <w:rsid w:val="00C17B24"/>
    <w:rsid w:val="00C22BB0"/>
    <w:rsid w:val="00C23EB4"/>
    <w:rsid w:val="00C24A7B"/>
    <w:rsid w:val="00C25343"/>
    <w:rsid w:val="00C26DED"/>
    <w:rsid w:val="00C42F4D"/>
    <w:rsid w:val="00C4539E"/>
    <w:rsid w:val="00C460E7"/>
    <w:rsid w:val="00C468B1"/>
    <w:rsid w:val="00C51D8F"/>
    <w:rsid w:val="00C560EC"/>
    <w:rsid w:val="00C67A7D"/>
    <w:rsid w:val="00C74252"/>
    <w:rsid w:val="00C7528C"/>
    <w:rsid w:val="00C77F94"/>
    <w:rsid w:val="00C847C3"/>
    <w:rsid w:val="00C92FB4"/>
    <w:rsid w:val="00C93778"/>
    <w:rsid w:val="00C94AE8"/>
    <w:rsid w:val="00CA7AA3"/>
    <w:rsid w:val="00CB1DC2"/>
    <w:rsid w:val="00CB6AFD"/>
    <w:rsid w:val="00CB7A06"/>
    <w:rsid w:val="00CC010C"/>
    <w:rsid w:val="00CC20DB"/>
    <w:rsid w:val="00CC4F69"/>
    <w:rsid w:val="00CC6933"/>
    <w:rsid w:val="00CD44BF"/>
    <w:rsid w:val="00CE4CC8"/>
    <w:rsid w:val="00CF030D"/>
    <w:rsid w:val="00CF2B67"/>
    <w:rsid w:val="00CF3A7C"/>
    <w:rsid w:val="00D00EBA"/>
    <w:rsid w:val="00D03EDE"/>
    <w:rsid w:val="00D11593"/>
    <w:rsid w:val="00D175AC"/>
    <w:rsid w:val="00D236AF"/>
    <w:rsid w:val="00D23D77"/>
    <w:rsid w:val="00D2496F"/>
    <w:rsid w:val="00D27098"/>
    <w:rsid w:val="00D27BEE"/>
    <w:rsid w:val="00D41B0B"/>
    <w:rsid w:val="00D50060"/>
    <w:rsid w:val="00D52DF7"/>
    <w:rsid w:val="00D53905"/>
    <w:rsid w:val="00D5585C"/>
    <w:rsid w:val="00D56520"/>
    <w:rsid w:val="00D5707C"/>
    <w:rsid w:val="00D657CE"/>
    <w:rsid w:val="00D66B3B"/>
    <w:rsid w:val="00D67E23"/>
    <w:rsid w:val="00D74118"/>
    <w:rsid w:val="00D803FE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34EB"/>
    <w:rsid w:val="00DE2C98"/>
    <w:rsid w:val="00DE6D61"/>
    <w:rsid w:val="00DF0143"/>
    <w:rsid w:val="00DF3615"/>
    <w:rsid w:val="00DF40BE"/>
    <w:rsid w:val="00E003F6"/>
    <w:rsid w:val="00E02C9F"/>
    <w:rsid w:val="00E04B34"/>
    <w:rsid w:val="00E21F57"/>
    <w:rsid w:val="00E31926"/>
    <w:rsid w:val="00E32470"/>
    <w:rsid w:val="00E329B6"/>
    <w:rsid w:val="00E329CD"/>
    <w:rsid w:val="00E34E89"/>
    <w:rsid w:val="00E355DA"/>
    <w:rsid w:val="00E44ED6"/>
    <w:rsid w:val="00E45A6A"/>
    <w:rsid w:val="00E5170F"/>
    <w:rsid w:val="00E5320A"/>
    <w:rsid w:val="00E55B7C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84CC8"/>
    <w:rsid w:val="00E87C41"/>
    <w:rsid w:val="00E96DFB"/>
    <w:rsid w:val="00EA2596"/>
    <w:rsid w:val="00EB08C1"/>
    <w:rsid w:val="00EB21B2"/>
    <w:rsid w:val="00EB5920"/>
    <w:rsid w:val="00EB6109"/>
    <w:rsid w:val="00EB7502"/>
    <w:rsid w:val="00EC0A17"/>
    <w:rsid w:val="00EC2627"/>
    <w:rsid w:val="00EC56D7"/>
    <w:rsid w:val="00ED3413"/>
    <w:rsid w:val="00ED754A"/>
    <w:rsid w:val="00EE3DBE"/>
    <w:rsid w:val="00EE49BD"/>
    <w:rsid w:val="00EE5858"/>
    <w:rsid w:val="00EE5CD7"/>
    <w:rsid w:val="00F018D6"/>
    <w:rsid w:val="00F06802"/>
    <w:rsid w:val="00F07F67"/>
    <w:rsid w:val="00F149C1"/>
    <w:rsid w:val="00F14A6A"/>
    <w:rsid w:val="00F2407B"/>
    <w:rsid w:val="00F32236"/>
    <w:rsid w:val="00F3654E"/>
    <w:rsid w:val="00F43412"/>
    <w:rsid w:val="00F45739"/>
    <w:rsid w:val="00F51B41"/>
    <w:rsid w:val="00F533FA"/>
    <w:rsid w:val="00F7656D"/>
    <w:rsid w:val="00F80105"/>
    <w:rsid w:val="00F80D7E"/>
    <w:rsid w:val="00F84A54"/>
    <w:rsid w:val="00F86145"/>
    <w:rsid w:val="00F868DD"/>
    <w:rsid w:val="00F90690"/>
    <w:rsid w:val="00F90EE7"/>
    <w:rsid w:val="00F922F6"/>
    <w:rsid w:val="00F95941"/>
    <w:rsid w:val="00FA3A3C"/>
    <w:rsid w:val="00FB25AA"/>
    <w:rsid w:val="00FB4F7B"/>
    <w:rsid w:val="00FC3A85"/>
    <w:rsid w:val="00FC4E4F"/>
    <w:rsid w:val="00FC55AF"/>
    <w:rsid w:val="00FD0119"/>
    <w:rsid w:val="00FD356B"/>
    <w:rsid w:val="00FD4C32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12F0"/>
  <w15:docId w15:val="{152502B3-8E54-41B9-8849-24A26C1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64"/>
  </w:style>
  <w:style w:type="paragraph" w:styleId="Stopka">
    <w:name w:val="footer"/>
    <w:basedOn w:val="Normalny"/>
    <w:link w:val="StopkaZnak"/>
    <w:uiPriority w:val="99"/>
    <w:unhideWhenUsed/>
    <w:rsid w:val="00B1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1689-6264-43F6-96BD-69582D59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</dc:creator>
  <cp:lastModifiedBy>nina walkowska</cp:lastModifiedBy>
  <cp:revision>31</cp:revision>
  <cp:lastPrinted>2021-08-31T08:08:00Z</cp:lastPrinted>
  <dcterms:created xsi:type="dcterms:W3CDTF">2021-08-19T09:45:00Z</dcterms:created>
  <dcterms:modified xsi:type="dcterms:W3CDTF">2021-09-24T18:39:00Z</dcterms:modified>
</cp:coreProperties>
</file>